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FD" w:rsidRPr="00C701FD" w:rsidRDefault="00C701FD" w:rsidP="00C701FD">
      <w:pPr>
        <w:bidi w:val="0"/>
        <w:spacing w:after="0" w:line="240" w:lineRule="auto"/>
        <w:jc w:val="center"/>
        <w:rPr>
          <w:rFonts w:ascii="Times New Roman" w:eastAsia="Times New Roman" w:hAnsi="Times New Roman" w:cs="B Nazanin"/>
          <w:sz w:val="28"/>
          <w:szCs w:val="28"/>
        </w:rPr>
      </w:pPr>
      <w:r w:rsidRPr="00C701FD">
        <w:rPr>
          <w:rFonts w:ascii="Times New Roman" w:eastAsia="Times New Roman" w:hAnsi="Times New Roman" w:cs="B Nazanin"/>
          <w:sz w:val="28"/>
          <w:szCs w:val="28"/>
          <w:rtl/>
        </w:rPr>
        <w:t>قانون اساسي جمهوري اسلامي ايران</w:t>
      </w:r>
    </w:p>
    <w:p w:rsidR="00C701FD" w:rsidRPr="00C701FD" w:rsidRDefault="00C701FD" w:rsidP="00C701FD">
      <w:pPr>
        <w:bidi w:val="0"/>
        <w:spacing w:after="0" w:line="240" w:lineRule="auto"/>
        <w:rPr>
          <w:rFonts w:ascii="Times New Roman" w:eastAsia="Times New Roman" w:hAnsi="Times New Roman" w:cs="B Nazani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3"/>
        <w:gridCol w:w="66"/>
        <w:gridCol w:w="66"/>
        <w:gridCol w:w="81"/>
      </w:tblGrid>
      <w:tr w:rsidR="00C701FD" w:rsidRPr="00C701FD" w:rsidTr="00C701FD">
        <w:trPr>
          <w:gridAfter w:val="3"/>
          <w:tblCellSpacing w:w="15" w:type="dxa"/>
        </w:trPr>
        <w:tc>
          <w:tcPr>
            <w:tcW w:w="0" w:type="auto"/>
            <w:vAlign w:val="center"/>
            <w:hideMark/>
          </w:tcPr>
          <w:p w:rsidR="00C701FD" w:rsidRPr="00C701FD" w:rsidRDefault="00C701FD" w:rsidP="00C701FD">
            <w:pPr>
              <w:bidi w:val="0"/>
              <w:spacing w:after="0" w:line="240" w:lineRule="auto"/>
              <w:rPr>
                <w:rFonts w:ascii="Times New Roman" w:eastAsia="Times New Roman" w:hAnsi="Times New Roman" w:cs="B Nazanin"/>
                <w:sz w:val="28"/>
                <w:szCs w:val="28"/>
              </w:rPr>
            </w:pPr>
          </w:p>
        </w:tc>
      </w:tr>
      <w:tr w:rsidR="00C701FD" w:rsidRPr="00C701FD" w:rsidTr="00C701FD">
        <w:trPr>
          <w:tblCellSpacing w:w="15" w:type="dxa"/>
        </w:trPr>
        <w:tc>
          <w:tcPr>
            <w:tcW w:w="0" w:type="auto"/>
            <w:gridSpan w:val="4"/>
            <w:vAlign w:val="center"/>
            <w:hideMark/>
          </w:tcPr>
          <w:p w:rsidR="00C701FD" w:rsidRPr="00C701FD" w:rsidRDefault="00C701FD" w:rsidP="00C701FD">
            <w:pPr>
              <w:bidi w:val="0"/>
              <w:spacing w:after="0" w:line="240" w:lineRule="auto"/>
              <w:jc w:val="right"/>
              <w:rPr>
                <w:rFonts w:ascii="Times New Roman" w:eastAsia="Times New Roman" w:hAnsi="Times New Roman" w:cs="B Nazanin"/>
                <w:sz w:val="28"/>
                <w:szCs w:val="28"/>
              </w:rPr>
            </w:pPr>
          </w:p>
        </w:tc>
      </w:tr>
      <w:tr w:rsidR="00C701FD" w:rsidRPr="00C701FD" w:rsidTr="00C701FD">
        <w:trPr>
          <w:tblCellSpacing w:w="15" w:type="dxa"/>
        </w:trPr>
        <w:tc>
          <w:tcPr>
            <w:tcW w:w="0" w:type="auto"/>
            <w:vAlign w:val="center"/>
            <w:hideMark/>
          </w:tcPr>
          <w:p w:rsidR="00C701FD" w:rsidRPr="00C701FD" w:rsidRDefault="00C701FD" w:rsidP="00C701FD">
            <w:pPr>
              <w:bidi w:val="0"/>
              <w:spacing w:after="0" w:line="240" w:lineRule="auto"/>
              <w:rPr>
                <w:rFonts w:ascii="Times New Roman" w:eastAsia="Times New Roman" w:hAnsi="Times New Roman" w:cs="B Nazanin"/>
                <w:sz w:val="28"/>
                <w:szCs w:val="28"/>
              </w:rPr>
            </w:pPr>
          </w:p>
          <w:tbl>
            <w:tblPr>
              <w:tblW w:w="0" w:type="auto"/>
              <w:jc w:val="center"/>
              <w:tblCellSpacing w:w="0" w:type="dxa"/>
              <w:tblCellMar>
                <w:left w:w="0" w:type="dxa"/>
                <w:right w:w="0" w:type="dxa"/>
              </w:tblCellMar>
              <w:tblLook w:val="04A0" w:firstRow="1" w:lastRow="0" w:firstColumn="1" w:lastColumn="0" w:noHBand="0" w:noVBand="1"/>
            </w:tblPr>
            <w:tblGrid>
              <w:gridCol w:w="8738"/>
            </w:tblGrid>
            <w:tr w:rsidR="00C701FD" w:rsidRPr="00C701FD">
              <w:trPr>
                <w:tblCellSpacing w:w="0" w:type="dxa"/>
                <w:jc w:val="center"/>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38"/>
                  </w:tblGrid>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Pr>
                        </w:pPr>
                        <w:bookmarkStart w:id="0" w:name="_GoBack"/>
                        <w:bookmarkEnd w:id="0"/>
                        <w:r w:rsidRPr="00C701FD">
                          <w:rPr>
                            <w:rFonts w:ascii="Times New Roman" w:eastAsia="Times New Roman" w:hAnsi="Times New Roman" w:cs="B Nazanin"/>
                            <w:sz w:val="28"/>
                            <w:szCs w:val="28"/>
                            <w:rtl/>
                          </w:rPr>
                          <w:br/>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بسم‌الله‌الرحمن‌الرحيم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قانون اساسي جمهوري اسلامي ايران</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اول ـ اصول كلي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اول </w:t>
                        </w:r>
                        <w:r w:rsidRPr="00C701FD">
                          <w:rPr>
                            <w:rFonts w:ascii="Times New Roman" w:eastAsia="Times New Roman" w:hAnsi="Times New Roman" w:cs="B Nazanin"/>
                            <w:sz w:val="28"/>
                            <w:szCs w:val="28"/>
                            <w:rtl/>
                          </w:rPr>
                          <w:br/>
                          <w:t xml:space="preserve">حكومت‏ ايران‏ جمهوري‏ اسلامي‏ است‏ كه‏ ملت‏ ايران‏، بر اساس‏ اعتقاد ديرينه‏ اش‏ به‏ حكومت‏ حق‏ و عدل‏ قرآن‏، در پي‏ انقلاب‏ اسلامي پيروزمند خود برهبري‏ مرجع عاليقدر تقليد آيت‏‌الله‏‌ العظمي‏ امام‏ خميني‏، در همه‏ پرسي‏ دهم‏ و يازدهم‏ فروردينماه‏ يكهزار و سيصد و پنجاه هشت‏ هجري‏ شمسي‏ برابر با اول‏ و دوم‏ جمادي‏‌الاولي‏ سال‏ يكهزار و سيصد و نود و نه‌ هجري‏ قمري‏ با اكثريت ۲ /۹۸% كليه‏ كساني‏كه‏ حق‏ رأي‏ داشتند، به‏ آن‏ رأي‏ مثبت‏ داد.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دوم </w:t>
                        </w:r>
                        <w:r w:rsidRPr="00C701FD">
                          <w:rPr>
                            <w:rFonts w:ascii="Times New Roman" w:eastAsia="Times New Roman" w:hAnsi="Times New Roman" w:cs="B Nazanin"/>
                            <w:sz w:val="28"/>
                            <w:szCs w:val="28"/>
                            <w:rtl/>
                          </w:rPr>
                          <w:br/>
                          <w:t xml:space="preserve">جمهوري اسلامي‏، نظامي‏ است‏ بر پايه‏ ايمان‏ به‏: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۱ ـ خداي‏ يكتا (لااله‏‌الاالله‏) و اختصاص‏ حاكميت‏ و تشريع به‏ او و لزوم‏ تسليم‏ در برابر امر او.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۳ ـ وحي‏‌الهي‏ و نقش‏ بنيادي‏ آن‏ در بيان‏ قوانين‏.</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۳ ـ معاد و نقش‏ سازنده‏ آن‏ در سير تكاملي‏ انسان‏ بسوي‏ خدا.</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۴ـ عدل‏ خدا در خلقت‏ و تشريع.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۵ ـ امامت‏ و رهبري‏ مستمر و نقش‏ اساسي‏ آن‏ در تداوم‏ انقلاب‏ اسلام‏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۶ ـ كرامت‏ و ارزش‏ والاي‏ انسان‏ و آزادي‏ توأم‏ با مسئوليت‏ او در برابر خدا. </w:t>
                        </w:r>
                        <w:r w:rsidRPr="00C701FD">
                          <w:rPr>
                            <w:rFonts w:ascii="Times New Roman" w:eastAsia="Times New Roman" w:hAnsi="Times New Roman" w:cs="B Nazanin"/>
                            <w:sz w:val="28"/>
                            <w:szCs w:val="28"/>
                            <w:rtl/>
                          </w:rPr>
                          <w:br/>
                          <w:t xml:space="preserve">كه‏ از راه: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الف‏ ـ اجتهاد مستمر فقهاي‏ جامع‌الشرايط بر اساس‏ كتاب‏ و سنت‏ معصومين‏ سلام‏‌الله‏ عليهم‏ اجمعين‏،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ب ـ استفاده‏ از علوم‏ و فنون‏ و تجارب‏ پيشرفته‏ بشري‏ و تلاش‏ در پيشبرد آنها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ج ـ نفي‏ هر گونه‏ ستم گري‏ و ستم‏ كشي‏ و سلطه‏ گري‏ و سلطه‏ پذيري‏، قسط و عدل‏ و استقلال‏ سياسي‏ و اقتصادي‏ و اجتماعي‏ و فرهنگي‏ و همبستگي‏ ملي‏ را تامين‏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سوم </w:t>
                        </w:r>
                        <w:r w:rsidRPr="00C701FD">
                          <w:rPr>
                            <w:rFonts w:ascii="Times New Roman" w:eastAsia="Times New Roman" w:hAnsi="Times New Roman" w:cs="B Nazanin"/>
                            <w:sz w:val="28"/>
                            <w:szCs w:val="28"/>
                            <w:rtl/>
                          </w:rPr>
                          <w:br/>
                          <w:t xml:space="preserve">دولت‏ جمهوري اسلامي‏ ايران‏ موظف‏ است‏ براي‏ نيل‏ به‏ اهداف‏ مذكور در اصل‏ دوم‏، همه‏ امكانات‏ خود را براي‏ امور زير بكار برد: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 ـ ايجاد محيط مساعد براي‏ رشد فضائل‏ اخلاقي‏ بر اساس‏ ايمان‏ و تقوي‏ و مبارزه‏ با كليه‏ مظاهر فساد و تباهي.‏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۲ ـ بالا بردن‏ سطح‏ آگاهي‏ هاي‏ عمومي‏ در همه‏ زمينه‌ها‏ با استفاده‏ صحيح‏ از مطبوعات‏ و رسانه‌هاي‏ گروهي‏ و وسائل‏ ديگر.</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۳ ـ آموزش‏ و پرورش‏ و تربيت‏ بدني‏ رايگان‏ براي‏ همه،‏ در تمام‏ سطوح و تسهيل‏ و تعميم‏ آموزش‏ عالي‏.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۴ ـ تقويت‏ روح‏ بررسي‏ و تتبع و ابتكار در تمام‏ زمينه‌هاي‏ علمي‏، فني‏، فرهنگي‏ و اسلامي‏ از طريق‏ تاسيس‏ مراكز تحقيق‏ و تشويق‏ محققان.‏</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۵ـ طرد كامل‏ استعمار و جلوگيري‏ از نفوذ اجانب.‏</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۶ ـ محو هر گونه‏ استبداد و خودكامگي‏ و انحصارطلبي.‏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۷ ـ تامين‏ آزاديهاي‏ سياسي‏ و اجتماعي‏ در حدود قانون.‏</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۸ ـ مشاركت‏ عامه‏ مردم‏ در تعيين‏ سرنوشت‏ سياسي‏، اقتصادي‏، اجتماعي‏ و فرهنگي‏ خويش.‏</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۹ ـ رفع تبعيضات‏ ناروا و ايجاد امكانات‏ عادلانه‏ براي‏ همه‏، در تمام‏ زمينه‌هاي‏ مادي‏ و معنوي.‏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۱۰ ـ ايجاد نظام‏ اداري‏ صحيح‏ و حذف‏ تشكيلات‏ غير ضرور.</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۱۱ ـ تقويت‏ كامل‏ بنيه‏ دفاع‏ ملي‏ از طريق‏ آموزش‏ نظامي‏ عمومي‏ براي‏ حفظ استقلال‏ و تماميت‏ ارضي‏ و نظام‏ اسلامي‏ كشور.</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۱۲ـ پي‏ ريزي‏ اقتصاد‏ صحيح‏ و عادلانه‏ بر طبق‏ ضوابط اسلامي‏ جهت‏ ايجاد رفاه‏ و رفع فقر و برطرف‏ ساختن‏ هرنوع‏ محروميت‏ در زمينه‌هاي‏ تغذيه‏ و مسكن‏ و كار و بهداشت‏ و تعميم‏ بيمه.‏</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۱۳ ـ تامين‏ خودكفائي‏ در علوم‏ و فنون‏ صنعت‏ و كشاورزي‏ و امور نظامي‏ و مانند اينها.</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۱۴ ـ تامين‏ حقوق‏ همه‏ جانبه‏ افراد از زن‏ و مرد و ايجاد امنيت‏ قضائي‏ عادلانه‏ براي‏ همه‏ و تساوي‏ عموم‏ در برابر قانون.‏</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۱۵ ـ توسعه‏ و تحكيم‏ برادري‏ اسلامي‏ و تعاون‏ عمومي‏ بين‏ همه‏ مردم‏.</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۱۶ ـ تنظيم‏ سياست‏ خارجي‏ كشور بر اساس‏ معيارهاي‏ اسلام‏، تعهد برادرانه‏ نسبت‏ به‌ همه‏ مسلمانان‏ و حمايت‏ بيدريغ از مستضعفان‏ جهان.‏</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چهارم </w:t>
                        </w:r>
                        <w:r w:rsidRPr="00C701FD">
                          <w:rPr>
                            <w:rFonts w:ascii="Times New Roman" w:eastAsia="Times New Roman" w:hAnsi="Times New Roman" w:cs="B Nazanin"/>
                            <w:sz w:val="28"/>
                            <w:szCs w:val="28"/>
                            <w:rtl/>
                          </w:rPr>
                          <w:br/>
                          <w:t xml:space="preserve">كليه‏ قوانين‏ و مقررات‏ مدني‏، جزائي‏، مالي‏، اقتصادي‏، اداري‏، فرهنگي‏، نظامي‏، سياسي‏ و غير اينها بايد بر اساس‏ موازين‏ اسلامي‏ باشد. اين‏ اصل‏ بر اطلاق‏ يا عموم‏ همه‏ اصول‏ قانون‏ اساسي‏ و قوانين‏ و مقررات‏ ديگر حاكم‏ است‏ و تشخيص‏ اين‏ امر بر عهد‏ه فقهاي شوراي‏ نگهبان‏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پنجم</w:t>
                        </w:r>
                        <w:r w:rsidRPr="00C701FD">
                          <w:rPr>
                            <w:rFonts w:ascii="Times New Roman" w:eastAsia="Times New Roman" w:hAnsi="Times New Roman" w:cs="B Nazanin"/>
                            <w:sz w:val="28"/>
                            <w:szCs w:val="28"/>
                            <w:rtl/>
                          </w:rPr>
                          <w:br/>
                          <w:t xml:space="preserve">در زمان غيبت حضرت ولي عصر «عجل الله تعالي فرجه » درجمهوري اسلامي ايران ولايت امر و امامت امت برعهده فقيه عادل و با تقوي، آگاه به زمان، شجاع، مدير ومدبر است كه طبق اصل يكصد و هفتم عهده دار آن ميگردد.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ششم </w:t>
                        </w:r>
                        <w:r w:rsidRPr="00C701FD">
                          <w:rPr>
                            <w:rFonts w:ascii="Times New Roman" w:eastAsia="Times New Roman" w:hAnsi="Times New Roman" w:cs="B Nazanin"/>
                            <w:sz w:val="28"/>
                            <w:szCs w:val="28"/>
                            <w:rtl/>
                          </w:rPr>
                          <w:br/>
                          <w:t xml:space="preserve">در جمهوري‏ اسلامي‏ ايران‏ امور كشور بايد به‏ اتكاء آراء عمومي‏ اداره‏ شود، از راه‏ انتخابات‏: انتخاب‏ رئيس‏ جمهور، نمايندگان‏ مجلس‏ شوراي‏ اسلامي‏، اعضاي‏ شوراها و نظائر اينها، يا از راه‌ همه‏ پرسي‏ در موارديكه‏ در اصول‏ ديگر اين‏ قانون‏ معين‏ ميگردد.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هفتم </w:t>
                        </w:r>
                        <w:r w:rsidRPr="00C701FD">
                          <w:rPr>
                            <w:rFonts w:ascii="Times New Roman" w:eastAsia="Times New Roman" w:hAnsi="Times New Roman" w:cs="B Nazanin"/>
                            <w:sz w:val="28"/>
                            <w:szCs w:val="28"/>
                            <w:rtl/>
                          </w:rPr>
                          <w:br/>
                          <w:t xml:space="preserve">طبق‏ دستور قرآن‏ كريم‏: «و امرهم‏ شوري‏ بينهم‏» و «شاورهم‏ في‏الامر» شوراها:مجلس‏ شوراي اسلامي‏، شوراي‏ استان‏، شهرستان‏، شهر، محل‏، بخش‏، روستا و نظائر اينها از اركان‏ تصميم‏ گيري‏ و اداره‏ امور كشورند. موارد، طرز تشكيل‏ و حدود اختيارات‏ و وظايف‏ شوراها را اين‏ قانون‏ و قوانين‏ ناشي‏ از آن‏ معين‏ ميكند.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هشتم </w:t>
                        </w:r>
                        <w:r w:rsidRPr="00C701FD">
                          <w:rPr>
                            <w:rFonts w:ascii="Times New Roman" w:eastAsia="Times New Roman" w:hAnsi="Times New Roman" w:cs="B Nazanin"/>
                            <w:sz w:val="28"/>
                            <w:szCs w:val="28"/>
                            <w:rtl/>
                          </w:rPr>
                          <w:br/>
                          <w:t xml:space="preserve">در جمهوري‏ اسلامي‏ ايران‏ دعوت‏ بخير، امر بمعروف‏ و نهي‏ از منكر وظيفه‏‌اي است‏ همگاني‏ و متقابل‏ بر عهده‏ مردم‏ نسبت‏ به‏ يكديگر، دولت‏ نسبت‏ به‏ مردم‏ و مردم‏ نسبت‏ به‏ دولت‏. شرايط و حدود و كيفيت‏ آنرا قانون‏ معين‏ ميكند. «والمومنون‏ و‌المومنات‏ بعضهم‏ اولياء بعض‏ يامرون‏ بالمعروف‏ و ينهون‏ عن‏‌المنكر».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نهم </w:t>
                        </w:r>
                        <w:r w:rsidRPr="00C701FD">
                          <w:rPr>
                            <w:rFonts w:ascii="Times New Roman" w:eastAsia="Times New Roman" w:hAnsi="Times New Roman" w:cs="B Nazanin"/>
                            <w:sz w:val="28"/>
                            <w:szCs w:val="28"/>
                            <w:rtl/>
                          </w:rPr>
                          <w:br/>
                          <w:t>در جمهوري‏ اسلامي‏ ايران‏ آزادي‏ و استقلال‏ و وحدت‏ و تماميت‏ ارضي‏ كشور از يكديگر تفكيك‏ ناپذيرند و حفظ آنها وظيفه‏ دولت‏ و آحاد ملت‏ است‏. هيچ‏ فرد يا گروه‏ يا مقامي‏ حق‏ ندارد به‏ نام‏ استفاده‏ از آزادي به‏ استقلال‏ سياسي‏، فرهنگي‏، اقتصادي‏ و نظامي‏ و تماميت‏ ارضي‏ ايران‏ كمترين‏ خدشه‏‌اي وارد كند و هيچ‏ مقامي‏ حق‏ ندارد بنام‏ حفظ استقلال‏ و تماميت‏ ارضي‏ كشور آزاديهاي‏ مشروع‏ را، هر چند با وضع قوانين‏ و مقررات‏، سلب‏ 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دهم </w:t>
                        </w:r>
                        <w:r w:rsidRPr="00C701FD">
                          <w:rPr>
                            <w:rFonts w:ascii="Times New Roman" w:eastAsia="Times New Roman" w:hAnsi="Times New Roman" w:cs="B Nazanin"/>
                            <w:sz w:val="28"/>
                            <w:szCs w:val="28"/>
                            <w:rtl/>
                          </w:rPr>
                          <w:br/>
                          <w:t>از آنجا كه‏ خانواده‏ واحد بنيادي‏ جامعه‏ اسلامي‏ است‏، همه‏ قوانين‏ و مقررات‏ و برنامه‏ ريزي هاي‏ مربوط بايد در جهت‏ آسان‏ كردن‏ تشكيل‏ خانواده‏، پاسداري‏ از قداست‏ آن‏ و استواري‏ روابط خانوادگي‏ بر پايه‏ حقوق‏ و اخلاق‏ اسلامي‏ باشد.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يازدهم </w:t>
                        </w:r>
                        <w:r w:rsidRPr="00C701FD">
                          <w:rPr>
                            <w:rFonts w:ascii="Times New Roman" w:eastAsia="Times New Roman" w:hAnsi="Times New Roman" w:cs="B Nazanin"/>
                            <w:sz w:val="28"/>
                            <w:szCs w:val="28"/>
                            <w:rtl/>
                          </w:rPr>
                          <w:br/>
                          <w:t>بحكم‏ آيه‏ كريمه‏ «ان‏ هذه‏ امتكم‏ امه‏ واحده‏ و انا ربكم‏ فاعبدون‏» همه‏ مسلمانان‏ يك‏ امت‏‌اند و دولت‏ جمهوري‏ اسلامي‏ ايران‏ موظف‏ است‏ سياست‏ كلي‏‌خود را بر پايه‏ ائتلاف‏ و اتحاد ملل‌‌اسلامي‏ قراردهد و كوشش‏ پي گير بعمل‏ آورد تا وحدت‏‌سياسي‏، اقتصادي‏ و فرهنگي‏ جهان‏ اسلام‏ را تحقق‏ بخشد.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دوازدهم </w:t>
                        </w:r>
                        <w:r w:rsidRPr="00C701FD">
                          <w:rPr>
                            <w:rFonts w:ascii="Times New Roman" w:eastAsia="Times New Roman" w:hAnsi="Times New Roman" w:cs="B Nazanin"/>
                            <w:sz w:val="28"/>
                            <w:szCs w:val="28"/>
                            <w:rtl/>
                          </w:rPr>
                          <w:br/>
                          <w:t>دين‏ رسمي‏ ايران‏، اسلام‏ و مذهب‏ جعفري‏ اثني‏ عشري‏ است‏ و اين‏ اصل‏‌الي‏‌الابد غير قابل‏ تغيير است‏ و مذاهب‏ ديگر اسلامي‏ اعم‏ از حنفي‏، شافعي‏، مالكي‏، حنبلي‏ و زيدي‏ داراي‏ احترام‏ كامل‏ ميباشند و پيروان‏ اين‏ مذاهب‏ در انجام‏ مراسم‏ مذهبي‏، طبق‏ فقه‏ خودشان‏ آزادند و در تعليم‏ و تربيت‏ ديني‏ و احوال‏ شخصيه‏ (ازدواج‏، طلاق‏، ارث‏ و وصيت‏) و دعاوي‏ مربوط به‏ آن‏ در دادگاه‌ها رسميت‏ دارند و در هر منطقه‏‌اي كه‏ پيروان‏ هر يك‏ از اين‏ مذاهب‏ اكثريت‏ داشته‏ باشند، مقررات‏ محلي‏ در حدود اختيارات‏ شوراها بر طبق‏ آن‏ مذهب‏ خواهد بود، با حفظ حقوق‏ پيروان‏ ساير مذاهب‏.</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سيزدهم </w:t>
                        </w:r>
                        <w:r w:rsidRPr="00C701FD">
                          <w:rPr>
                            <w:rFonts w:ascii="Times New Roman" w:eastAsia="Times New Roman" w:hAnsi="Times New Roman" w:cs="B Nazanin"/>
                            <w:sz w:val="28"/>
                            <w:szCs w:val="28"/>
                            <w:rtl/>
                          </w:rPr>
                          <w:br/>
                          <w:t xml:space="preserve">ايرانيان‏ زرتشتي‏، كليمي‏ و مسيحي‏ تنها اقليتهاي‏ ديني‏ شناخته‏ ميشوند كه‏ در حدود قانون‏ در انجام‏ مراسم‏ ديني‏ خود آزادند و در احوال‏ شخصيه‏ و تعليمات‏ ديني‏ بر طبق‏ آئين‏ خود عمل‏ ميكنند.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چهاردهم </w:t>
                        </w:r>
                        <w:r w:rsidRPr="00C701FD">
                          <w:rPr>
                            <w:rFonts w:ascii="Times New Roman" w:eastAsia="Times New Roman" w:hAnsi="Times New Roman" w:cs="B Nazanin"/>
                            <w:sz w:val="28"/>
                            <w:szCs w:val="28"/>
                            <w:rtl/>
                          </w:rPr>
                          <w:br/>
                          <w:t>به‏ حكم‏ آيه‏ شريفه‏ «لاينهاكم‏‌الله‏ عن‏‌الذين‏ لم‏ يقاتلوكم‏ في‏‌الدين‏ و لم‏ يخرجوكم‏ من‏ دياركم‏ ان‏ تبروهم‏ و تقسطوا‌اليهم‏ ان‏‌الله‏ يحب‏‌المقسطين‏» دولت‏ جمهوري‏ اسلامي‏ ايران‏ و مسلمانان‏ موظفند نسبت‏ به‏ افراد غير مسلمان‏ با اخلاق‏ حسنه‏ و قسط و عدل‏ اسلامي‏ عمل‏ نمايند و حقوق‏ انساني‏ آنان‏ را رعايت‏ كنند. اين‏ اصل‏ در حق‏ كساني‏ اعتبار دارد كه‏ بر ضد اسلام‏ و جمهوري‏ اسلامي‏ ايران‏ توطئه‏ و اقدام‏ نكنند.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دوم </w:t>
                        </w:r>
                        <w:r w:rsidRPr="00C701FD">
                          <w:rPr>
                            <w:rFonts w:ascii="Times New Roman" w:eastAsia="Times New Roman" w:hAnsi="Times New Roman" w:cs="B Nazanin"/>
                            <w:sz w:val="28"/>
                            <w:szCs w:val="28"/>
                            <w:rtl/>
                          </w:rPr>
                          <w:br/>
                          <w:t xml:space="preserve">زبان،خط، تاريخ و پرچم رسمي كشور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پانزدهم </w:t>
                        </w:r>
                        <w:r w:rsidRPr="00C701FD">
                          <w:rPr>
                            <w:rFonts w:ascii="Times New Roman" w:eastAsia="Times New Roman" w:hAnsi="Times New Roman" w:cs="B Nazanin"/>
                            <w:sz w:val="28"/>
                            <w:szCs w:val="28"/>
                            <w:rtl/>
                          </w:rPr>
                          <w:br/>
                          <w:t xml:space="preserve">زبان‏ و خط رسمي‏ و مشترك‏ مردم‏ ايران‏ فارسي‏ است‏. اسناد و مكاتبات‏ و متون‏ رسمي‏ و كتب‏ درسي‏ بايد با اين‏ زبان‏ و خط باشد ولي‏ استفاده‏ از زبانهاي‏ محلي‏ و قومي‏ در مطبوعات‏ و رسانه‌هاي‏ گروهي‏ و تدريس‏ ادبيات‏ آنها در مدارس‏، در كنار زبان‏ فارسي‏ آزاد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شانزدهم </w:t>
                        </w:r>
                        <w:r w:rsidRPr="00C701FD">
                          <w:rPr>
                            <w:rFonts w:ascii="Times New Roman" w:eastAsia="Times New Roman" w:hAnsi="Times New Roman" w:cs="B Nazanin"/>
                            <w:sz w:val="28"/>
                            <w:szCs w:val="28"/>
                            <w:rtl/>
                          </w:rPr>
                          <w:br/>
                          <w:t>از آنجا كه‏ زبان‏ قرآن‏ و علوم‏ و معارف‏ اسلامي‏ عربي‏ است‏ و ادبيات‏ فارسي‏ كاملا با آن‏ آميخته‏ است‏ اين‏ زبان‏ بايد پس‏ از دوره‏ ابتدائي‏ تا پايان‏ دوره‏ متوسطه‏ در همه‏ كلاسها و در همه‏ رشته‌ها تدريس‏ 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هفدهم </w:t>
                        </w:r>
                        <w:r w:rsidRPr="00C701FD">
                          <w:rPr>
                            <w:rFonts w:ascii="Times New Roman" w:eastAsia="Times New Roman" w:hAnsi="Times New Roman" w:cs="B Nazanin"/>
                            <w:sz w:val="28"/>
                            <w:szCs w:val="28"/>
                            <w:rtl/>
                          </w:rPr>
                          <w:br/>
                          <w:t>مبداء تاريخ‏ رسمي‏ كشور، هجرت‏ پيامبر اسلام‏ (صلي‏‌الله‏ عليه‏ و‌اله‏ و سلم‏) است‏ و تاريخ‏ هجري‏ شمسي‏ و هجري‏ قمري‏ هر دو معتبر است اما مبناي‏ كار ادارات‏ دولتي‏ هجري‏ شمسي‏ است‏. تعطيل‏ رسمي‏ هفتگي‏ روز جمعه‏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هجدهم </w:t>
                        </w:r>
                        <w:r w:rsidRPr="00C701FD">
                          <w:rPr>
                            <w:rFonts w:ascii="Times New Roman" w:eastAsia="Times New Roman" w:hAnsi="Times New Roman" w:cs="B Nazanin"/>
                            <w:sz w:val="28"/>
                            <w:szCs w:val="28"/>
                            <w:rtl/>
                          </w:rPr>
                          <w:br/>
                          <w:t>پرچم‏ رسمي‏ ايران‏ به‏ رنگهاي‏ سبز و سفيد و سرخ‏ با علامت‏ مخصوص‏ جمهوري‏ اسلامي‏ و شعار «الله‏ اكبر»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فصل سوم </w:t>
                        </w:r>
                        <w:r w:rsidRPr="00C701FD">
                          <w:rPr>
                            <w:rFonts w:ascii="Times New Roman" w:eastAsia="Times New Roman" w:hAnsi="Times New Roman" w:cs="B Nazanin"/>
                            <w:sz w:val="28"/>
                            <w:szCs w:val="28"/>
                            <w:rtl/>
                          </w:rPr>
                          <w:br/>
                          <w:t xml:space="preserve">حقوق ملت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نوزدهم </w:t>
                        </w:r>
                        <w:r w:rsidRPr="00C701FD">
                          <w:rPr>
                            <w:rFonts w:ascii="Times New Roman" w:eastAsia="Times New Roman" w:hAnsi="Times New Roman" w:cs="B Nazanin"/>
                            <w:sz w:val="28"/>
                            <w:szCs w:val="28"/>
                            <w:rtl/>
                          </w:rPr>
                          <w:br/>
                          <w:t xml:space="preserve">مردم‏ ايران‏ از هر قوم‏ و قبيله‏ كه‏ باشند از حقوق‏ مساوي‏ برخوردارند و رنگ‏، نژاد، زبان‏ و مانند اينها سبب‏ امتياز نخواهد بود.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بيستم </w:t>
                        </w:r>
                        <w:r w:rsidRPr="00C701FD">
                          <w:rPr>
                            <w:rFonts w:ascii="Times New Roman" w:eastAsia="Times New Roman" w:hAnsi="Times New Roman" w:cs="B Nazanin"/>
                            <w:sz w:val="28"/>
                            <w:szCs w:val="28"/>
                            <w:rtl/>
                          </w:rPr>
                          <w:br/>
                          <w:t>همه‏ افراد ملت‏ اعم‏ از زن‏ و مرد يكسان‏ در حمايت‏ قانون‏ قرار دارند و از همه‏ حقوق‏ انساني‏، سياسي‏، اقتصادي‏، اجتماعي‏ و فرهنگي‏ با رعايت‏ موازين‏ اسلام‏ برخوردارند.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 و يكم </w:t>
                        </w:r>
                        <w:r w:rsidRPr="00C701FD">
                          <w:rPr>
                            <w:rFonts w:ascii="Times New Roman" w:eastAsia="Times New Roman" w:hAnsi="Times New Roman" w:cs="B Nazanin"/>
                            <w:sz w:val="28"/>
                            <w:szCs w:val="28"/>
                            <w:rtl/>
                          </w:rPr>
                          <w:br/>
                          <w:t xml:space="preserve">دولت‏ موظف‏ است‏ حقوق‏ زن‏ را در تمام‏ جهات‏ با رعايت‏ موازين‏ اسلامي‏ تضمين‏ نمايد و امور زير را انجام‏ دهد: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 ـ ايجاد زمينه‌هاي‏ مساعد براي‏ رشد شخصيت‏ زن‏ و احياي حقوق‏ مادي‏ و معنوي‏ او.</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۲ ـ حمايت‏ مادران‏، بالخصوص‏ در دوران‏ بارداري‏ و حضانت‏ فرزند، و حمايت‏ از كودكان‏ بي‏ سرپرست‏.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۳ ـ ايجاد دادگاه‏ صالح‏ براي‏ حفظ كيان‏ و بقاي‏ خانواده.‏</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۴ ـ ايجاد بيمه‏ خاص‏ بيوگان‏ و زنان‏ سالخورده‏ و بي‏ سرپرست‏.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۵ ـ اعطاي‏ قيمومت‏ فرزندان‏ به‏ مادران‏ شايسته‏ در جهت‏ غبطه‏ آنها در صورت‏ نبودن‏ ولي‏ شرعي‏.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 ودوم </w:t>
                        </w:r>
                        <w:r w:rsidRPr="00C701FD">
                          <w:rPr>
                            <w:rFonts w:ascii="Times New Roman" w:eastAsia="Times New Roman" w:hAnsi="Times New Roman" w:cs="B Nazanin"/>
                            <w:sz w:val="28"/>
                            <w:szCs w:val="28"/>
                            <w:rtl/>
                          </w:rPr>
                          <w:br/>
                          <w:t xml:space="preserve">حيثيت‏، جان‏، مال‏، حقوق‏، مسكن‏ و شغل‏ اشخاص‏ از تعرض‏ مصون‏ است‏ مگر در موارديكه‏ قانون‏ تجويز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 و سوم </w:t>
                        </w:r>
                        <w:r w:rsidRPr="00C701FD">
                          <w:rPr>
                            <w:rFonts w:ascii="Times New Roman" w:eastAsia="Times New Roman" w:hAnsi="Times New Roman" w:cs="B Nazanin"/>
                            <w:sz w:val="28"/>
                            <w:szCs w:val="28"/>
                            <w:rtl/>
                          </w:rPr>
                          <w:br/>
                          <w:t>تفتيش‏ عقايد ممنوع‏ است‏ و هيچكس‏ را نمي توان‏ بصرف‏ داشتن‏ عقيده‏‌اي مورد تعرض‏ و مؤاخذه‏ قرار داد.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 و چهارم </w:t>
                        </w:r>
                        <w:r w:rsidRPr="00C701FD">
                          <w:rPr>
                            <w:rFonts w:ascii="Times New Roman" w:eastAsia="Times New Roman" w:hAnsi="Times New Roman" w:cs="B Nazanin"/>
                            <w:sz w:val="28"/>
                            <w:szCs w:val="28"/>
                            <w:rtl/>
                          </w:rPr>
                          <w:br/>
                          <w:t xml:space="preserve">نشريات‏ و مطبوعات‏ در بيان‏ مطالب‏ آزادند مگر آنكه‏ مخل‏ به‏ مباني‏ اسلام‏ يا حقوق‏ عمومي‏ باشد. تفصيل‏ آنرا قانون‏ معين‏ ميكند.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 و پنجم </w:t>
                        </w:r>
                        <w:r w:rsidRPr="00C701FD">
                          <w:rPr>
                            <w:rFonts w:ascii="Times New Roman" w:eastAsia="Times New Roman" w:hAnsi="Times New Roman" w:cs="B Nazanin"/>
                            <w:sz w:val="28"/>
                            <w:szCs w:val="28"/>
                            <w:rtl/>
                          </w:rPr>
                          <w:br/>
                          <w:t xml:space="preserve">بازرسي‏ و نرساندن‏ نامه‌ها، ضبط و فاش‏ كردن‏ مكالمات‏ تلفني‏، افشاي‏ مخابرات‏ تلگرافي‏ و تلكس‏، سانسور، عدم‏ مخابره‏ و نرساندن‏ آنها، استراق‏ سمع و هر گونه‏ تجسس‏ ممنوع‏ است‏ مگر بحكم‏ قانون‏.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 و ششم </w:t>
                        </w:r>
                        <w:r w:rsidRPr="00C701FD">
                          <w:rPr>
                            <w:rFonts w:ascii="Times New Roman" w:eastAsia="Times New Roman" w:hAnsi="Times New Roman" w:cs="B Nazanin"/>
                            <w:sz w:val="28"/>
                            <w:szCs w:val="28"/>
                            <w:rtl/>
                          </w:rPr>
                          <w:br/>
                          <w:t xml:space="preserve">احزاب‏، جمعيت‏ ها، انجمن‏ هاي‏ سياسي‏ و صنفي‏ و انجمنهاي‏ اسلامي‏ يا اقليتهاي‏ ديني‏ شناخته‏ شده‏ </w:t>
                        </w:r>
                        <w:r w:rsidRPr="00C701FD">
                          <w:rPr>
                            <w:rFonts w:ascii="Times New Roman" w:eastAsia="Times New Roman" w:hAnsi="Times New Roman" w:cs="B Nazanin"/>
                            <w:sz w:val="28"/>
                            <w:szCs w:val="28"/>
                            <w:rtl/>
                          </w:rPr>
                          <w:lastRenderedPageBreak/>
                          <w:t xml:space="preserve">آزادند، مشروط باينكه‏ اصول‏ استقلال‏، آزادي‏، وحدت‏ ملي‏، موازين‏ اسلامي‏ و اساس‏ جمهوري اسلامي‏ را نقض‏ نكنند. هيچكس‏ را نمي‏ توان‏ از شركت‏ در آنها منع كرد يا به‏ شركت‏ در يكي‏ از آنها مجبور ساخت‏.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بيست وهفتم </w:t>
                        </w:r>
                        <w:r w:rsidRPr="00C701FD">
                          <w:rPr>
                            <w:rFonts w:ascii="Times New Roman" w:eastAsia="Times New Roman" w:hAnsi="Times New Roman" w:cs="B Nazanin"/>
                            <w:sz w:val="28"/>
                            <w:szCs w:val="28"/>
                            <w:rtl/>
                          </w:rPr>
                          <w:br/>
                          <w:t xml:space="preserve">تشكيل‏ اجتماعات‏ و راه‏ پيمائيها، بدون‏ حمل‏ سلاح‏، بشرط آنكه‏ مخل‏ به‏ مباني‏ اسلام‏ نباشد آزاد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 وهشتم </w:t>
                        </w:r>
                        <w:r w:rsidRPr="00C701FD">
                          <w:rPr>
                            <w:rFonts w:ascii="Times New Roman" w:eastAsia="Times New Roman" w:hAnsi="Times New Roman" w:cs="B Nazanin"/>
                            <w:sz w:val="28"/>
                            <w:szCs w:val="28"/>
                            <w:rtl/>
                          </w:rPr>
                          <w:br/>
                          <w:t xml:space="preserve">هر كس‏ حق‏ دارد شغلي‏ را كه‏ بدان‏ مايل‏ است‏ و مخالف‏ اسلام‏ و مصالح‏ عمومي‏ و حقوق‏ ديگران‏ نيست‏ برگزيند. دولت‏ موظف‏ است‏ با رعايت‏ نياز جامعه‏ به‏ مشاغل‏ گوناگون‏ براي‏ همه‏ افراد امكان‏ اشتغال‏ به‏ كار و شرايط مساوي‏ را براي‏ احراز مشاغل‏ ايجاد نمايد.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بيست ونهم </w:t>
                        </w:r>
                        <w:r w:rsidRPr="00C701FD">
                          <w:rPr>
                            <w:rFonts w:ascii="Times New Roman" w:eastAsia="Times New Roman" w:hAnsi="Times New Roman" w:cs="B Nazanin"/>
                            <w:sz w:val="28"/>
                            <w:szCs w:val="28"/>
                            <w:rtl/>
                          </w:rPr>
                          <w:br/>
                          <w:t xml:space="preserve">برخورداري‏ از تأمين‏ اجتماعي‏ از نظر بازنشستگي‏، بيكاري‏، پيري‏، ازكارافتادگي‏، بي‏ سرپرستي‏، در راه‏ ماندگي‏، حوادث‏ و سوانح‏ و نياز به‏ خدمات‏ بهداشتي‏ و درماني‏ و مراقبتهاي‏ پزشكي‏ بصورت‏ بيمه‏ و غيره حقي‏ است‏ همگاني‏. دولت‏ مكلف‏ است‏ طبق‏ قوانين‏ از محل‏ درآمدهاي‏ عمومي‏ و درآمدهاي‏ حاصل‏ از مشاركت‏ مردم‏، خدمات‏ و حمايتهاي‏ مالي‏ فوق‏ را براي‏ يك‏ يك‏ افراد كشور تأمين‏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ام </w:t>
                        </w:r>
                        <w:r w:rsidRPr="00C701FD">
                          <w:rPr>
                            <w:rFonts w:ascii="Times New Roman" w:eastAsia="Times New Roman" w:hAnsi="Times New Roman" w:cs="B Nazanin"/>
                            <w:sz w:val="28"/>
                            <w:szCs w:val="28"/>
                            <w:rtl/>
                          </w:rPr>
                          <w:br/>
                          <w:t xml:space="preserve">دولت‏ موظف‏ است‏ وسائل‏ آموزش‏ و پرورش‏ رايگان‏ را براي‏ همه‏ ملت‏ تا پايان‏ دوره‏ متوسطه‏ فراهم‏ سازد و وسائل‏ تحصيلات‏ عالي‏ را تا سر حد خودكفائي‏ كشور بطور رايگان‏ گسترش‏ دهد.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و يكم </w:t>
                        </w:r>
                        <w:r w:rsidRPr="00C701FD">
                          <w:rPr>
                            <w:rFonts w:ascii="Times New Roman" w:eastAsia="Times New Roman" w:hAnsi="Times New Roman" w:cs="B Nazanin"/>
                            <w:sz w:val="28"/>
                            <w:szCs w:val="28"/>
                            <w:rtl/>
                          </w:rPr>
                          <w:br/>
                          <w:t xml:space="preserve">داشتن‏ مسكن‏ متناسب‏ با نياز، حق‏ هر فرد و خانواده‏ ايراني‏ است‏. دولت‏ موظف‏ است‏ با رعايت‏ اولويت‏ براي‏ آنها كه‏ نيازمندترند بخصوص‏ روستانشينان‏ و كارگران‏ زمينه‏ اجراي‏ اين‏ اصل‏ را فراهم‏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ودوم </w:t>
                        </w:r>
                        <w:r w:rsidRPr="00C701FD">
                          <w:rPr>
                            <w:rFonts w:ascii="Times New Roman" w:eastAsia="Times New Roman" w:hAnsi="Times New Roman" w:cs="B Nazanin"/>
                            <w:sz w:val="28"/>
                            <w:szCs w:val="28"/>
                            <w:rtl/>
                          </w:rPr>
                          <w:br/>
                          <w:t>هيچكس‏ را نمي‏ توان‏ دستگير كرد مگر به‏ حكم‏ و ترتيبي‏ كه‏ قانون‏ معين‏ ميكند. در صورت‏ بازداشت‏، موضوع‏ اتهام‏ بايد با ذكر دلايل‏ بلافاصله‏ كتباً به‏ متهم‏ ابلاغ‏ و تفهيم‏ شود و حداكثر ظرف‏ مدت‏ بيست‏ و چهار ساعت‏ پرونده‏ مقدماتي‏ به‏ مراجع صالحه‏ قضائي‏ ارسال‏ و مقدمات‏ محاكمه‏، در اسرع‏ وقت‏ فراهم‏ گردد. متخلف‏ از اين‏ اصل‏ طبق‏ قانون‏ مجازات‏ ميشود.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و سوم </w:t>
                        </w:r>
                        <w:r w:rsidRPr="00C701FD">
                          <w:rPr>
                            <w:rFonts w:ascii="Times New Roman" w:eastAsia="Times New Roman" w:hAnsi="Times New Roman" w:cs="B Nazanin"/>
                            <w:sz w:val="28"/>
                            <w:szCs w:val="28"/>
                            <w:rtl/>
                          </w:rPr>
                          <w:br/>
                          <w:t>هيچكس‏ را نمي‏ توان‏ از محل‏ اقامت‏ خود تبعيد كرد يا از اقامت‏ در محل‏ مورد علاقه‏ اش‏ ممنوع‏ يا باقامت‏ در محلي‏ مجبور ساخت‏، مگر در موارديكه‏ قانون‏ مقرر ميدارد.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و چهارم </w:t>
                        </w:r>
                        <w:r w:rsidRPr="00C701FD">
                          <w:rPr>
                            <w:rFonts w:ascii="Times New Roman" w:eastAsia="Times New Roman" w:hAnsi="Times New Roman" w:cs="B Nazanin"/>
                            <w:sz w:val="28"/>
                            <w:szCs w:val="28"/>
                            <w:rtl/>
                          </w:rPr>
                          <w:br/>
                          <w:t>دادخواهي‏ حق‏ مسلم‏ هر فرد است‏ و هر كس‏ ميتواند بمنظور دادخواهي‏ به‏ دادگاههاي‏ صالح‏ رجوع‏ نمايد، . همه‏ افراد ملت‏ حق‏ دارند اينگونه‏ دادگاهها را در دسترس‏ داشته‏ باشند و هيچكس‏ را نمي‏ توان از دادگاهي‏ كه‏ بموجب‏ قانون‏ حق‏ مراجعه‏ به‏ آن‏ را دارد منع كرد.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سي و پنجم </w:t>
                        </w:r>
                        <w:r w:rsidRPr="00C701FD">
                          <w:rPr>
                            <w:rFonts w:ascii="Times New Roman" w:eastAsia="Times New Roman" w:hAnsi="Times New Roman" w:cs="B Nazanin"/>
                            <w:sz w:val="28"/>
                            <w:szCs w:val="28"/>
                            <w:rtl/>
                          </w:rPr>
                          <w:br/>
                          <w:t xml:space="preserve">در همه‏ دادگاهها طرفين‏ دعوي‏ حق‏ دارند براي‏ خود وكيل‏ انتخاب‏ نمايند و اگر توانائي‏ انتخاب‏ وكيل‏ را نداشته‏ باشند بايد براي‏ آنها امكانات‏ تعيين‏ وكيل‏ فراهم‏ گردد.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و ششم </w:t>
                        </w:r>
                        <w:r w:rsidRPr="00C701FD">
                          <w:rPr>
                            <w:rFonts w:ascii="Times New Roman" w:eastAsia="Times New Roman" w:hAnsi="Times New Roman" w:cs="B Nazanin"/>
                            <w:sz w:val="28"/>
                            <w:szCs w:val="28"/>
                            <w:rtl/>
                          </w:rPr>
                          <w:br/>
                          <w:t>حكم‏ بمجازات‏ و اجراء آن‏ بايد تنها از طريق‏ دادگاه‏ صالح‏ و بموجب‏ قانون‏ باشد.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و هفتم </w:t>
                        </w:r>
                        <w:r w:rsidRPr="00C701FD">
                          <w:rPr>
                            <w:rFonts w:ascii="Times New Roman" w:eastAsia="Times New Roman" w:hAnsi="Times New Roman" w:cs="B Nazanin"/>
                            <w:sz w:val="28"/>
                            <w:szCs w:val="28"/>
                            <w:rtl/>
                          </w:rPr>
                          <w:br/>
                          <w:t>اصل‏، برائت‏ است‏ و هيچكس‏ از نظر قانون‏ مجرم‏ شناخته‏ نمي‏ شود، مگر اينكه‏ جرم‏ او در دادگاه‏ صالح‏ ثابت‏ گردد.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و هشتم </w:t>
                        </w:r>
                        <w:r w:rsidRPr="00C701FD">
                          <w:rPr>
                            <w:rFonts w:ascii="Times New Roman" w:eastAsia="Times New Roman" w:hAnsi="Times New Roman" w:cs="B Nazanin"/>
                            <w:sz w:val="28"/>
                            <w:szCs w:val="28"/>
                            <w:rtl/>
                          </w:rPr>
                          <w:br/>
                          <w:t xml:space="preserve">هر گونه‏ شكنجه‏ براي‏ گرفتن‏ اقرار و يا كسب‏ اطلاع‏ ممنوع‏ است‏، اجبار شخص‏ به‏ شهادت‏، اقرار يا سوگند مجاز نيست‏ و چنين‏ شهادت‏ و اقرار و سوگندي‏ فاقد ارزش‏ و اعتبار است‏. </w:t>
                        </w:r>
                        <w:r w:rsidRPr="00C701FD">
                          <w:rPr>
                            <w:rFonts w:ascii="Times New Roman" w:eastAsia="Times New Roman" w:hAnsi="Times New Roman" w:cs="B Nazanin"/>
                            <w:sz w:val="28"/>
                            <w:szCs w:val="28"/>
                            <w:rtl/>
                          </w:rPr>
                          <w:br/>
                          <w:t>متخلف‏ از اين‏ اصل‏ طبق‏ قانون‏ مجازات‏ مي‌شود.</w:t>
                        </w:r>
                        <w:r w:rsidRPr="00C701FD">
                          <w:rPr>
                            <w:rFonts w:ascii="Times New Roman" w:eastAsia="Times New Roman" w:hAnsi="Times New Roman" w:cs="B Nazanin"/>
                            <w:sz w:val="28"/>
                            <w:szCs w:val="28"/>
                            <w:rtl/>
                          </w:rPr>
                          <w:br/>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سي و نهم </w:t>
                        </w:r>
                        <w:r w:rsidRPr="00C701FD">
                          <w:rPr>
                            <w:rFonts w:ascii="Times New Roman" w:eastAsia="Times New Roman" w:hAnsi="Times New Roman" w:cs="B Nazanin"/>
                            <w:sz w:val="28"/>
                            <w:szCs w:val="28"/>
                            <w:rtl/>
                          </w:rPr>
                          <w:br/>
                          <w:t xml:space="preserve">هتك‏ حرمت‏ و حيثيت‏ كسيكه‏ به‏ حكم‏ قانون‏ دستگير، بازداشت‏، زنداني‏ يا تبعيد شده‏ بهر صورت‏ كه‏ باشد ممنوع‏ و موجب‏ مجازات‏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چهلم </w:t>
                        </w:r>
                        <w:r w:rsidRPr="00C701FD">
                          <w:rPr>
                            <w:rFonts w:ascii="Times New Roman" w:eastAsia="Times New Roman" w:hAnsi="Times New Roman" w:cs="B Nazanin"/>
                            <w:sz w:val="28"/>
                            <w:szCs w:val="28"/>
                            <w:rtl/>
                          </w:rPr>
                          <w:br/>
                          <w:t xml:space="preserve">هيچكس‏ نمي‏ تواند اعمال‏ حق‏ خويش‏ را وسيله‏ اضرار به‏ غير يا تجاوز به‏ منافع عمومي‏ قرار دهد.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 و يكم </w:t>
                        </w:r>
                        <w:r w:rsidRPr="00C701FD">
                          <w:rPr>
                            <w:rFonts w:ascii="Times New Roman" w:eastAsia="Times New Roman" w:hAnsi="Times New Roman" w:cs="B Nazanin"/>
                            <w:sz w:val="28"/>
                            <w:szCs w:val="28"/>
                            <w:rtl/>
                          </w:rPr>
                          <w:br/>
                          <w:t xml:space="preserve">تابعيت‏ كشور ايران‏ حق‏ مسلم‏ هر فرد ايراني‏ است و دولت‏ نمي‏ تواند از هيچ‏ ايراني‏ سلب‏ تابعيت‏ كند، مگر بدرخواست‏ خود او يا در صورتيكه‏ به‏ تابعيت‏ كشور ديگري‏ درآيد.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 و دوم </w:t>
                        </w:r>
                        <w:r w:rsidRPr="00C701FD">
                          <w:rPr>
                            <w:rFonts w:ascii="Times New Roman" w:eastAsia="Times New Roman" w:hAnsi="Times New Roman" w:cs="B Nazanin"/>
                            <w:sz w:val="28"/>
                            <w:szCs w:val="28"/>
                            <w:rtl/>
                          </w:rPr>
                          <w:br/>
                          <w:t xml:space="preserve">اتباع‏ خارجه‏ ميتوانند در حدود قوانين‏ به‏ تابعيت‏ ايران‏ در آيند و سلب‏ تابعيت‏ اينگونه‏ اشخاص‏ در صورتي‏ ممكن‏ است‏ كه‏ دولت‏ ديگري‏ تابعيت‏ آنها را بپذيرد يا خود آنها درخواست‏ كنند.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چهارم </w:t>
                        </w:r>
                        <w:r w:rsidRPr="00C701FD">
                          <w:rPr>
                            <w:rFonts w:ascii="Times New Roman" w:eastAsia="Times New Roman" w:hAnsi="Times New Roman" w:cs="B Nazanin"/>
                            <w:sz w:val="28"/>
                            <w:szCs w:val="28"/>
                            <w:rtl/>
                          </w:rPr>
                          <w:br/>
                          <w:t xml:space="preserve">اقتصاد و امور مالي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 و سوم </w:t>
                        </w:r>
                        <w:r w:rsidRPr="00C701FD">
                          <w:rPr>
                            <w:rFonts w:ascii="Times New Roman" w:eastAsia="Times New Roman" w:hAnsi="Times New Roman" w:cs="B Nazanin"/>
                            <w:sz w:val="28"/>
                            <w:szCs w:val="28"/>
                            <w:rtl/>
                          </w:rPr>
                          <w:br/>
                          <w:t>براي‏ تأمين‏ استقلال‏ اقتصادي‏ جامعه‏ و ريشه‏ كن‏ كردن‏ فقر و محروميت‏ و برآوردن‏ نيازهاي‏ انسان‏ در جريان‏ رشد، با حفظ آزادگي‏ او، اقتصاد جمهوري‏ اسلامي‏ ايران‏ بر اساس‏ ضوابط زير استوار ميشود: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۱ ـ تأمين‏ نيازهاي‏ اساسي‏: مسكن‏، خوراك‏، پوشاك‏، بهداشت‏، درمان‏، آموزش‏ و پرورش‏ و امكانات‏ لازم‏ براي‏ تشكيل‏ خانواده‏ براي‏ همه‏.</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۲ ـ تأمين‏ شرايط و امكانات‏ كار براي‏ همه‏ بمنظور رسيدن‏ به‏ اشتغال‏ كامل‏ و قرار دادن‏ وسائل‏ كار در اختيار همه‏ كسانيكه‏ قادر بكارند ولي‏ وسائل‏ كار ندارند، در شكل‏ تعاوني‏، از راه‏ وام‏ بدون‏ بهره‏ يا هر راه‏ مشروع‏ ديگر كه‏ نه‏ به‏ تمركز و تداول‏ ثروت‏ در دست‏ افراد و گروه‌هاي‏ خاص‏ منتهي‏ شود و نه‏ دولت‏ را به‏ صورت‏ يك‏ كارفرماي‏ بزرگ‏ مطلق‏ درآورد. اين‏ اقدام‏ بايد با رعايت‏ ضرورتهاي‏ حاكم‏ بر برنامه‏ ريزي‏ عمومي‏ اقتصاد كشور در هر يك‏ از مراحل‏ رشد صورت‏ گيرد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۳ ـ تنظيم‏ برنامه‏ اقتصادي‏ كشور بصورتي‏ كه‏ شكل‏ و محتوا و ساعات‏ كار چنان‏ باشد كه‌هر فرد علاوه‏ بر تلاش‏ شغلي‏، فرصت‏ و توان‏ كافي‏ براي‏ خودسازي‏ معنوي‏، سياسي‏ و اجتماعي‏ و شركت‏ فعال‏ در رهبري‏ كشور و افزايش‏ مهارت‏ و ابتكار داشته‏ باشد.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۴ ـ رعايت‏ آزادي‏ انتخاب‏ شغل‏، و عدم‏ اجبار افراد به‏ كاري‏ معين‏ و جلوگيري‏ از بهره‏ كشي‏ از كار ديگري.‏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۵ ـ منع‌اضرار بغير و انحصار و احتكار و ربا و ديگر معاملات‏ باطل‏ و حرام.‏</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۶ ـ منع اسراف‏ و تبذير در همه‏ شئون‏ مربوط به‏ اقتصاد، اعم‏ از مصرف‏، سرمايه‏ گذاري‏، توليد، توزيع و خدمات‏.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۷ ـ استفاده‏ از علوم‏ و فنون‏ و تربيت‏ افراد ماهر به‏ نسبت‏ احتياج‏ براي‏ توسعه‏ و پيشرفت‏ اقتصاد كشور.</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۸ ـ جلوگيري‏ از سلطه‏ اقتصادي‏ بيگانه‏ بر اقتصاد كشور.</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۹ ـ تأكيد بر افزايش‏ توليدات‏‌ كشاورزي‏، دامي‏ و صنعتي‏ كه‏ نيازهاي‏ عمومي ‏‌را تأمين ‏‌كند و كشور را به‏‌مرحله‏ خودكفائي‏ برساند و از وابستگي‏ برهاند.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 و چهارم </w:t>
                        </w:r>
                        <w:r w:rsidRPr="00C701FD">
                          <w:rPr>
                            <w:rFonts w:ascii="Times New Roman" w:eastAsia="Times New Roman" w:hAnsi="Times New Roman" w:cs="B Nazanin"/>
                            <w:sz w:val="28"/>
                            <w:szCs w:val="28"/>
                            <w:rtl/>
                          </w:rPr>
                          <w:br/>
                          <w:t>نظام‏ اقتصادي‏ جمهوري اسلامي‏ ايران‏ بر پايه‏ سه‏ بخش‏ دولتي‏، تعاوني‏ و خصوصي‏ با برنامه‏ ريزي‏ منظم‏ و صحيح‏ استوار است‏.</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بخش‏ دولتي‏ شامل‏ كليه‏ صنايع بزرگ‏، صنايع مادر، بازرگاني‏ خارجي‏، معادن‏ بزرگ‏، بانكداري‏، بيمه‏، تأمين‏ نيرو، سدها و شبكه‌هاي‏ بزرگ‏ آبرساني‏، راديو و تلويزيون‏، پست‏ و تلگراف‏ و تلفن‏، هواپيمائي‏، كشتيراني‏، راه‏ و راه‏ آهن‏ و مانند اينها است‏ كه‏ به‏‌صورت‏ مالكيت‏ عمومي‏ و در اختيار دولت‏ است‏.</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بخش تعاوني شامل شركتها و مؤسسات تعاوني توليد و توزيع است كه در شهر و روستا بر طبق ضوابط اسلامي تشكيل ميشود.</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بخش‏ خصوصي‏ شامل‏ آن‏ قسمت‏ از كشاورزي‏، دامداري‏، صنعت‏، تجارت‏ و خدمات‏ ميشود كه‏ مكمل‏ فعاليتهاي‏ اقتصادي‏ دولتي‏ و تعاوني‏ است‏.</w:t>
                        </w:r>
                        <w:r w:rsidRPr="00C701FD">
                          <w:rPr>
                            <w:rFonts w:ascii="Times New Roman" w:eastAsia="Times New Roman" w:hAnsi="Times New Roman" w:cs="B Nazanin"/>
                            <w:sz w:val="28"/>
                            <w:szCs w:val="28"/>
                            <w:rtl/>
                          </w:rPr>
                          <w:br/>
                          <w:t xml:space="preserve">مالكيت‏ در اين‏ سه‏ بخش‏ تا جائيكه‏ با اصول‏ ديگر اين‏ فصل‏ مطابق‏ باشد و از محدوده‏ قوانين‏ اسلام‏ خارج‏ </w:t>
                        </w:r>
                        <w:r w:rsidRPr="00C701FD">
                          <w:rPr>
                            <w:rFonts w:ascii="Times New Roman" w:eastAsia="Times New Roman" w:hAnsi="Times New Roman" w:cs="B Nazanin"/>
                            <w:sz w:val="28"/>
                            <w:szCs w:val="28"/>
                            <w:rtl/>
                          </w:rPr>
                          <w:lastRenderedPageBreak/>
                          <w:t>نشود و موجب‏ رشد و توسعه‏ اقتصادي‏ كشور گردد و مايه‏ زيان‏ جامعه‏ نشود مورد حمايت‏ قانون‏ جمهوري‏ اسلامي‏ است‏.</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تفصيل‏ ضوابط و قلمرو و شرايط هر سه‏ بخش‏ را قانون‏ معين‏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چهل و پنجم </w:t>
                        </w:r>
                        <w:r w:rsidRPr="00C701FD">
                          <w:rPr>
                            <w:rFonts w:ascii="Times New Roman" w:eastAsia="Times New Roman" w:hAnsi="Times New Roman" w:cs="B Nazanin"/>
                            <w:sz w:val="28"/>
                            <w:szCs w:val="28"/>
                            <w:rtl/>
                          </w:rPr>
                          <w:br/>
                          <w:t>انفال‏ و ثروتهاي‏ عمومي‏ از قبيل‏ زمينهاي‏ موات‏ يا رها شده‏، معادن‏، درياها، درياچه‌ها‏، رودخانه‌ها و ساير آبهاي‏ عمومي‏، كوهها، دره‌ها، جنگلها، نيزارها، بيشه‌هاي‏ طبيعي‏، مراتعي‏ كه‏ حريم‏ نيست‏، ارث‏ بدون‏ وارث‏، و اموال‏ مجهول‏‌المالك‏ و اموال‏ عمومي‏ كه‏ از غاصبين‏ مسترد ميشود. در اختيار حكومت‏ اسلامي‏ است‏ تا بر طبق‏ مصالح‏ عامه‏ نسبت‏ به‏ آنها عمل‏ نمايد، تفصيل‏ و ترتيب‏ استفاده‏ از هر يك‏ را قانون‏ معين‏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 و ششم </w:t>
                        </w:r>
                        <w:r w:rsidRPr="00C701FD">
                          <w:rPr>
                            <w:rFonts w:ascii="Times New Roman" w:eastAsia="Times New Roman" w:hAnsi="Times New Roman" w:cs="B Nazanin"/>
                            <w:sz w:val="28"/>
                            <w:szCs w:val="28"/>
                            <w:rtl/>
                          </w:rPr>
                          <w:br/>
                          <w:t xml:space="preserve">هر كس‏ مالك‏ حاصل‏ كسب‏ و كار مشروع‏ خويش‏ است‏ و هيچكس‏ نميتواند به‏ عنوان‏ مالكيت‏ نسبت‏ به‏ كسب‏ و كار خود امكان‏ كسب‏ و كار را از ديگري‏ سلب‏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 و هفتم </w:t>
                        </w:r>
                        <w:r w:rsidRPr="00C701FD">
                          <w:rPr>
                            <w:rFonts w:ascii="Times New Roman" w:eastAsia="Times New Roman" w:hAnsi="Times New Roman" w:cs="B Nazanin"/>
                            <w:sz w:val="28"/>
                            <w:szCs w:val="28"/>
                            <w:rtl/>
                          </w:rPr>
                          <w:br/>
                          <w:t xml:space="preserve">مالكيت‏ شخصي‏ كه‏ از راه‏ مشروع‏ باشد محترم‏ است‏. ضوابط آنرا قانون‏ معين‏ ميكند.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 و هشتم </w:t>
                        </w:r>
                        <w:r w:rsidRPr="00C701FD">
                          <w:rPr>
                            <w:rFonts w:ascii="Times New Roman" w:eastAsia="Times New Roman" w:hAnsi="Times New Roman" w:cs="B Nazanin"/>
                            <w:sz w:val="28"/>
                            <w:szCs w:val="28"/>
                            <w:rtl/>
                          </w:rPr>
                          <w:br/>
                          <w:t>در بهره‏ برداري‏ از منابع طبيعي‏ و استفاده‏ از درآمدهاي‏ ملي‏ در سطح‏ استانها و توزيع فعاليتهاي‏ اقتصادي‏ ميان‏ استانها و مناطق‏ مختلف‏ كشور، بايد تبعيض‏ در كار نباشد. بطوريكه‌ هر منطقه‏ فراخور نيازها و استعداد رشد خود، سرمايه‏ و امكانات‏ لازم‏ در دسترس‏ داشته‏ باشد.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چهل و نهم </w:t>
                        </w:r>
                        <w:r w:rsidRPr="00C701FD">
                          <w:rPr>
                            <w:rFonts w:ascii="Times New Roman" w:eastAsia="Times New Roman" w:hAnsi="Times New Roman" w:cs="B Nazanin"/>
                            <w:sz w:val="28"/>
                            <w:szCs w:val="28"/>
                            <w:rtl/>
                          </w:rPr>
                          <w:br/>
                          <w:t xml:space="preserve">دولت‏ موظف‏ است‏ ثروتهاي‏ ناشي‏ از ربا، غصب‏، رشوه‏، اختلاس‏، سرقت‏، قمار، سوء استفاده‏ از موقوفات‏، سوء استفاده‏ از مقاطعه‏ كاريها و معاملات‏ دولتي‏، فروش‏ زمينهاي‏ موات‏ و مباحات‏ اصلي‏، دائر كردن‏ اماكن‏ فساد و ساير موارد غير مشروع‏ را گرفته‏ و بصاحب‏ حق‏ رد كند و در صورت‏ معلوم‏ نبودن‏ او به‏ بيت‏‌المال‏ بدهد اين‏ حكم‏ بايد با رسيدگي‏ و تحقيق‏ و ثبوت‏ شرعي‏ بوسيله‏ دولت‏ اجرا شود.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پنجاهم </w:t>
                        </w:r>
                        <w:r w:rsidRPr="00C701FD">
                          <w:rPr>
                            <w:rFonts w:ascii="Times New Roman" w:eastAsia="Times New Roman" w:hAnsi="Times New Roman" w:cs="B Nazanin"/>
                            <w:sz w:val="28"/>
                            <w:szCs w:val="28"/>
                            <w:rtl/>
                          </w:rPr>
                          <w:br/>
                          <w:t xml:space="preserve">در جمهوري‏ اسلامي‏، حفاظت‏ محيط زيست‏ كه‏ نسل‏ امروز و نسلهاي‏ بعد بايد در آن‏ حيات‏ اجتماعي‏ رو به‏ رشدي‏ داشته‏ باشند، وظيفه‏ عمومي‏ تلقي‏ ميگردد. از اين‏ رو فعاليتهاي‏ اقتصادي‏ و غير آن‏ كه‏ با‌آلودگي‏ محيط زيست‏ يا تخريب‏ غير قابل‏ جبران‏ آن‏ ملازمه‏ پيدا كند، ممنوع‏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پنجاه و يكم </w:t>
                        </w:r>
                        <w:r w:rsidRPr="00C701FD">
                          <w:rPr>
                            <w:rFonts w:ascii="Times New Roman" w:eastAsia="Times New Roman" w:hAnsi="Times New Roman" w:cs="B Nazanin"/>
                            <w:sz w:val="28"/>
                            <w:szCs w:val="28"/>
                            <w:rtl/>
                          </w:rPr>
                          <w:br/>
                          <w:t>هيچ‏ نوع‏ ماليات‏ وضع نميشود مگر بموجب‏ قانون‏. موارد معافيت‏ و بخشودگي‏ و تخفيف‏ مالياتي‏ بموجب‏ قانون‏ مشخص‏ ميشود.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پنجاه و دوم </w:t>
                        </w:r>
                        <w:r w:rsidRPr="00C701FD">
                          <w:rPr>
                            <w:rFonts w:ascii="Times New Roman" w:eastAsia="Times New Roman" w:hAnsi="Times New Roman" w:cs="B Nazanin"/>
                            <w:sz w:val="28"/>
                            <w:szCs w:val="28"/>
                            <w:rtl/>
                          </w:rPr>
                          <w:br/>
                          <w:t xml:space="preserve">بودجه‏ سالانه‏ كل‏ كشور به‏ ترتيبي‏ كه‏ در قانون‏ مقرر ميشود از طرف‏ دولت‏ تهيه‏ و براي‏ رسيدگي‏ و تصويب‏ به‏ مجلس‏ شوراي‏ اسلامي تسليم‏ ميگردد. هرگونه‏ تغيير در ارقام ‏‌بودجه‏ نيز‌ تابع مراتب‏‌ مقرر در قانون‏ خواهد بود.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پنجاه و سوم </w:t>
                        </w:r>
                        <w:r w:rsidRPr="00C701FD">
                          <w:rPr>
                            <w:rFonts w:ascii="Times New Roman" w:eastAsia="Times New Roman" w:hAnsi="Times New Roman" w:cs="B Nazanin"/>
                            <w:sz w:val="28"/>
                            <w:szCs w:val="28"/>
                            <w:rtl/>
                          </w:rPr>
                          <w:br/>
                          <w:t xml:space="preserve">كليه‏ دريافتهاي‏ دولت‏ در حسابهاي‏ خزانه‏ داري‏ كل‏ متمركز ميشود و همه‏ پرداختها در حدود اعتبارات‏ مصوب‏ بموجب‏ قانون‏ انجام‏ ميگيرد.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br/>
                          <w:t xml:space="preserve">اصل پنجاه و چهارم </w:t>
                        </w:r>
                        <w:r w:rsidRPr="00C701FD">
                          <w:rPr>
                            <w:rFonts w:ascii="Times New Roman" w:eastAsia="Times New Roman" w:hAnsi="Times New Roman" w:cs="B Nazanin"/>
                            <w:sz w:val="28"/>
                            <w:szCs w:val="28"/>
                            <w:rtl/>
                          </w:rPr>
                          <w:br/>
                          <w:t xml:space="preserve">ديوان‏ محاسبات‏ كشور مستقيما زير نظر مجلس‏ شوراي‏ اسلامي ميباشد. سازمان‏ و اداره‏ امور آن‏ در تهران‏ و مراكز استانها ‏ بموجب‏ قانون‏ تعيين‏ خواهد شد. </w:t>
                        </w:r>
                        <w:r w:rsidRPr="00C701FD">
                          <w:rPr>
                            <w:rFonts w:ascii="Times New Roman" w:eastAsia="Times New Roman" w:hAnsi="Times New Roman" w:cs="B Nazanin"/>
                            <w:sz w:val="28"/>
                            <w:szCs w:val="28"/>
                            <w:rtl/>
                          </w:rPr>
                          <w:br/>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پنجاه و پنجم </w:t>
                        </w:r>
                        <w:r w:rsidRPr="00C701FD">
                          <w:rPr>
                            <w:rFonts w:ascii="Times New Roman" w:eastAsia="Times New Roman" w:hAnsi="Times New Roman" w:cs="B Nazanin"/>
                            <w:sz w:val="28"/>
                            <w:szCs w:val="28"/>
                            <w:rtl/>
                          </w:rPr>
                          <w:br/>
                          <w:t xml:space="preserve">ديوان‏ محاسبات‏ به‏ كليه‏ حسابهاي‏ وزارتخانه‌ها، مؤسسات‏، شركتهاي‏ دولتي‏ و ساير دستگاههائيكه‏ بنحوي‏ از انحاء از بودجه‏ كل‏ كشور استفاده‏ ميكنند به‏ ترتيبي‏ كه‏ قانون‏ مقرر ميدارد رسيدگي‏ يا حسابرسي‏ مي‌نمايد كه‌هيچ‏ هزينه‏‌اي از اعتبارات‏ مصوب‏ تجاوز نكرده‏ و هر وجهي‏ در محل‏ خود به‏ مصرف‏ رسيده‏ باشد. ديوان‏ محاسبات‏، حسابها و اسناد و مدارك‏ مربوطه‏ را برابر قانون‏ جمع آوري‏ و گزارش‏ تفريغ بودجه‌هر سال‏ را بانضمام‏ نظرات‏ خود به‏ مجلس‏ شوراي‏ اسلامي‏ تسليم‏ مي‌نمايد. اين‏ گزارش‏ بايد در دسترس‏ عموم‏ گذاشته‏ شود.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پنجم </w:t>
                        </w:r>
                        <w:r w:rsidRPr="00C701FD">
                          <w:rPr>
                            <w:rFonts w:ascii="Times New Roman" w:eastAsia="Times New Roman" w:hAnsi="Times New Roman" w:cs="B Nazanin"/>
                            <w:sz w:val="28"/>
                            <w:szCs w:val="28"/>
                            <w:rtl/>
                          </w:rPr>
                          <w:br/>
                          <w:t xml:space="preserve">حق حاكميت ملت و قواي ناشي از آن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پنجاه و ششم </w:t>
                        </w:r>
                        <w:r w:rsidRPr="00C701FD">
                          <w:rPr>
                            <w:rFonts w:ascii="Times New Roman" w:eastAsia="Times New Roman" w:hAnsi="Times New Roman" w:cs="B Nazanin"/>
                            <w:sz w:val="28"/>
                            <w:szCs w:val="28"/>
                            <w:rtl/>
                          </w:rPr>
                          <w:br/>
                          <w:t xml:space="preserve">حاكميت‏ مطلق‏ بر جهان‏ و انسان‏ از آن‏ خداست‏ و هم‏ او، انسان‏ را بر سرنوشت‏ اجتماعي‏ خويش‏ حاكم‏ ساخته‏ است‏. هيچكس‏ نميتواند اين‏ حق‏‌الهي‏ را از انسان‏ سلب‏ كند يا در خدمت‏ منافع فرد يا گروهي‏ خاص‏ قرار دهد و ملت‏ اين‏ حق‏ خداداد را از طرقي‏ كه‏ در اصول‏ بعد مي‌آيد اعمال‏ ميكند.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پنجاه وهفتم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قواي حاكم در جمهوري اسلامي ايران عبارتند از: قوه مقننه ، قوه مجريه و قوه قضائيه كه زير نظر ولايت مطلقه امر و امامت امت بر طبق اصول آينده اين قانون اعمال مي گردند. اين قوا مستقل از يكديگرند.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br/>
                          <w:t xml:space="preserve">اصل پنجاه و هشتم </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lastRenderedPageBreak/>
                          <w:t xml:space="preserve">اعمال‏ قوه‏ مقننه‏ از طريق‏ مجلس‏ شوراي‏ اسلامي است‏ كه‏ از نمايندگان‏ منتخب‏ مردم‏ تشكيل‏ ميشود و مصوبات‏ آن‏ پس‏ از طي‏ مراحلي‏ كه‏ در اصول‏ بعد مي‌آيد براي‏ اجرا به‏ قوه‏ مجريه‏ و قضائيه‏ ابلاغ‏ ميگردد.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پنجاه و نهم </w:t>
                        </w:r>
                        <w:r w:rsidRPr="00C701FD">
                          <w:rPr>
                            <w:rFonts w:ascii="Times New Roman" w:eastAsia="Times New Roman" w:hAnsi="Times New Roman" w:cs="B Nazanin"/>
                            <w:sz w:val="28"/>
                            <w:szCs w:val="28"/>
                            <w:rtl/>
                          </w:rPr>
                          <w:br/>
                          <w:t xml:space="preserve">در مسائل‏ بسيار مهم‏ اقتصادي‏، سياسي‏، اجتماعي‏ و فرهنگي‏ ممكن‏ است‏ اعمال‏ قوه‏ مقننه‏ از راه‌همه‏ پرسي‏ و مراجعه‏ مستقيم‏ به‏ آراء مردم‏ صورت‏ گيرد. در خواست‏ مراجعه‏ به‏ آراء عمومي‏ بايد بتصويب‏ دو سوم‏ مجموع‏ نمايندگان‏ مجلس‏ برسد.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شصتم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اعمال قوه مجريه جز در اموري كه دراين قانون مستقيماً بر عهده رهبري گذارده شده، از طريق رئيس جمهور و وزراء است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شصت و يكم </w:t>
                        </w:r>
                        <w:r w:rsidRPr="00C701FD">
                          <w:rPr>
                            <w:rFonts w:ascii="Times New Roman" w:eastAsia="Times New Roman" w:hAnsi="Times New Roman" w:cs="B Nazanin"/>
                            <w:sz w:val="28"/>
                            <w:szCs w:val="28"/>
                            <w:rtl/>
                          </w:rPr>
                          <w:br/>
                          <w:t>اعمال‏ قوه‏ قضائيه‏ بوسيله‏ دادگاههاي‏ دادگستري‏ است‏ كه‏ بايد طبق‏ موازين‏ اسلامي‏ تشكيل‏ شود و به‏ حل‏ و فصل‏ دعاوي‏ و حفظ حقوق‏ عمومي‏ و گسترش‏ و اجراي‏ عدالت‏ و اقامه‏ حدود‌الهي‏ بپردازد.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ششم </w:t>
                        </w:r>
                        <w:r w:rsidRPr="00C701FD">
                          <w:rPr>
                            <w:rFonts w:ascii="Times New Roman" w:eastAsia="Times New Roman" w:hAnsi="Times New Roman" w:cs="B Nazanin"/>
                            <w:sz w:val="28"/>
                            <w:szCs w:val="28"/>
                            <w:rtl/>
                          </w:rPr>
                          <w:br/>
                          <w:t xml:space="preserve">قوه مقننه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مبحث اول - مجلس شوراي اسلامي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شصت و دوم </w:t>
                        </w:r>
                        <w:r w:rsidRPr="00C701FD">
                          <w:rPr>
                            <w:rFonts w:ascii="Times New Roman" w:eastAsia="Times New Roman" w:hAnsi="Times New Roman" w:cs="B Nazanin"/>
                            <w:sz w:val="28"/>
                            <w:szCs w:val="28"/>
                            <w:rtl/>
                          </w:rPr>
                          <w:br/>
                          <w:t xml:space="preserve">مجلس شوراي اسلامي از نمايندگان‏ ملت‏ كه‏ بطور مستقيم‏ و با راي‏ مخفي‏ انتخاب‏ مي‌شوند تشكيل‏ مي‌گردد.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br/>
                          <w:t xml:space="preserve">اصل شصت و سوم </w:t>
                        </w:r>
                        <w:r w:rsidRPr="00C701FD">
                          <w:rPr>
                            <w:rFonts w:ascii="Times New Roman" w:eastAsia="Times New Roman" w:hAnsi="Times New Roman" w:cs="B Nazanin"/>
                            <w:sz w:val="28"/>
                            <w:szCs w:val="28"/>
                            <w:rtl/>
                          </w:rPr>
                          <w:br/>
                          <w:t>دوره‏ نمايندگي‏ مجلس‏ شوراي‏ اسلامي چهار سال‏ است‏. انتخابات‏ هر دوره‏ بايد پيش‏ از پايان‏ دوره‏ قبل‏ برگزار شود بطوريكه‏ ‏ كشور در هيچ‏ زمان‏ بدون‏ مجلس‏ نباشد.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شصت و چهارم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عده نمايندگان مجلس شوراي اسلامي دويست و هفتاد نفر است و از تاريخ همه پرسي سال يكهزار و سيصد و شصت وهشت هجري شمسي پس از هر ده سال ، با درنظر گرفتن عوامل انساني ، سياسي ، </w:t>
                        </w:r>
                        <w:r w:rsidRPr="00C701FD">
                          <w:rPr>
                            <w:rFonts w:ascii="Times New Roman" w:eastAsia="Times New Roman" w:hAnsi="Times New Roman" w:cs="B Nazanin"/>
                            <w:sz w:val="28"/>
                            <w:szCs w:val="28"/>
                            <w:rtl/>
                          </w:rPr>
                          <w:lastRenderedPageBreak/>
                          <w:t xml:space="preserve">جغرافيايي و نظاير آنها حداكثر بيست نفر نماينده ميتواند اضافه شود. زرتشتيان و كليميان هر كدام يك نماينده و مسيحيان آشوري و كلداني مجموعاً يك نماينده و مسيحيان ارمني جنوب و شمال هركدام يك نماينده انتخاب مي كنند. محدوده حوزه هاي انتخابيه و تعداد نمايندگان را قانون معين مي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شصت و پنجم </w:t>
                        </w:r>
                        <w:r w:rsidRPr="00C701FD">
                          <w:rPr>
                            <w:rFonts w:ascii="Times New Roman" w:eastAsia="Times New Roman" w:hAnsi="Times New Roman" w:cs="B Nazanin"/>
                            <w:sz w:val="28"/>
                            <w:szCs w:val="28"/>
                            <w:rtl/>
                          </w:rPr>
                          <w:br/>
                          <w:t xml:space="preserve">پس‏ از برگزاري‏ انتخابات‏، جلسات‏ مجلس‏ شوراي‏ اسلامي‏ با حضور دو سوم‏ مجموع‏ نمايندگان‏ رسميت‏ مييابد و تصويب‏ طرحها و لوايح‏ طبق‏ آئيننامه‏ مصوب‏ داخلي‏ انجام‏ ميگيرد مگر در موارديكه‏ در قانون‏ اساسي‏ نصاب‏ خاصي‏ تعيين‏ شده‏ باشد. </w:t>
                        </w:r>
                        <w:r w:rsidRPr="00C701FD">
                          <w:rPr>
                            <w:rFonts w:ascii="Times New Roman" w:eastAsia="Times New Roman" w:hAnsi="Times New Roman" w:cs="B Nazanin"/>
                            <w:sz w:val="28"/>
                            <w:szCs w:val="28"/>
                            <w:rtl/>
                          </w:rPr>
                          <w:br/>
                          <w:t xml:space="preserve">براي‏ تصويب‏ آئيننامه‏ داخلي‏ موافقت‏ دو سوم‏ حاضران‏ لازم‏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شصت و ششم </w:t>
                        </w:r>
                        <w:r w:rsidRPr="00C701FD">
                          <w:rPr>
                            <w:rFonts w:ascii="Times New Roman" w:eastAsia="Times New Roman" w:hAnsi="Times New Roman" w:cs="B Nazanin"/>
                            <w:sz w:val="28"/>
                            <w:szCs w:val="28"/>
                            <w:rtl/>
                          </w:rPr>
                          <w:br/>
                          <w:t>ترتيب‏ انتخاب‏ رئيس‏ و هيأت‏ رئيسه‏ مجلس‏ و تعداد كميسيونها و دوره‏ تصدي‏ آنها و امور مربوط به‏ مذاكرات‏ و انتظامات‏ مجلس‏ بوسيله‏ آئيننامه‏ داخلي‏ مجلس‏ معين‏ ميگردد.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شصت و هفتم </w:t>
                        </w:r>
                        <w:r w:rsidRPr="00C701FD">
                          <w:rPr>
                            <w:rFonts w:ascii="Times New Roman" w:eastAsia="Times New Roman" w:hAnsi="Times New Roman" w:cs="B Nazanin"/>
                            <w:sz w:val="28"/>
                            <w:szCs w:val="28"/>
                            <w:rtl/>
                          </w:rPr>
                          <w:br/>
                          <w:t xml:space="preserve">نمايندگان‏ بايد در نخستين‏ جلسه‏ مجلس‏ به‏ ترتيب‏ زير سوگند ياد كنند و متن‏ قسم‏ نامه‏ را امضاء نمايند. </w:t>
                        </w:r>
                        <w:r w:rsidRPr="00C701FD">
                          <w:rPr>
                            <w:rFonts w:ascii="Times New Roman" w:eastAsia="Times New Roman" w:hAnsi="Times New Roman" w:cs="B Nazanin"/>
                            <w:sz w:val="28"/>
                            <w:szCs w:val="28"/>
                            <w:rtl/>
                          </w:rPr>
                          <w:br/>
                          <w:t>بسم‏‌الله‏‌الرحمن‏‌الرحيم‏ « من‏ در برابر قرآن‏ مجيد، بخداي‏ قادر متعال‏ سوگند ياد ميكنم‏ و با تكيه‏ بر شرف‏ انساني‏ خويش‏ تعهد مينمايم‏ كه‏ پاسدار حريم‏ اسلام‏ و نگاهبان‏ دستاوردهاي‏ انقلاب‏ اسلامي‏ ملت‏ ايران‏ و مباني‏ جمهوري‏ اسلامي‏ باشم‏، وديعه‏‌اي را كه‏ ملت‏ به‏ ما سپرده‏ بعنوا ن‏ اميني‏ عادل‏ پاسداري‏ كنم‏ و در انجام‏ وظايف‏ وكالت‏، امانت‏ و تقوي‏ را رعايت‏ نمايم‏ و همواره‏ به‏‌استقلال‏ و اعتلاي‏ كشور و حفظ حقوق‏ ملت‏ و خدمت‏ به‏ مردم‏ پاي بند باشم‏، از قانون‏ اساسي‏ دفاع‏ كنم‏ و در گفته‌ها و نوشته‌ها و اظهارنظرها، استقلال‏ كشور و آزادي‏ مردم‏ و تامين‏ مصالح‏ آنها را مد نظر داشته‏ باشم‏. نمايندگان‏ اقليتهاي‏ ديني‏ اين‏ سوگند را با ذكر كتاب‏ آسماني‏ خود ياد خواهند كرد. نمايندگانيكه‏ در جلسه‏ نخست‏ شركت‏ ندارند بايد در اولين‏ جلسه‏‌اي كه‏ حضور پيدا ميكنند مراسم‏ سوگند را بجاي‏ آورند.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شصت و هشتم </w:t>
                        </w:r>
                        <w:r w:rsidRPr="00C701FD">
                          <w:rPr>
                            <w:rFonts w:ascii="Times New Roman" w:eastAsia="Times New Roman" w:hAnsi="Times New Roman" w:cs="B Nazanin"/>
                            <w:sz w:val="28"/>
                            <w:szCs w:val="28"/>
                            <w:rtl/>
                          </w:rPr>
                          <w:br/>
                          <w:t>در زمان‏ جنگ‏ و اشغال‏ نظامي‏ كشور به‏ پيشنهاد رئيس‏ جمهور و تصويب‏ سه‏ چهارم‏ مجموع‏ نمايندگان‏ و تأييد شوراي‏ نگهبان‏ انتخابات‏ نقاط اشغال‏ شده‏ يا تمامي‏ مملكت‏ براي‏ مدت‏ معيني‏ متوقف‏ ميشود و در صورت‏ عدم‏ تشكيل‏ مجلس‏ جديد، مجلس‏ سابق‏ همچنان‏ بكار خود ادامه‏ خواهد داد.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شصت ونهم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مذاكرات مجلس شوراي اسلامي بايد علني باشد و گزارش كامل آن از طريق راديو و روزنامه رسمي براي اطلاع عموم منتشر شود. در شرايط اضطراري ، در صورتي كه رعايت امنيت كشور ايجاب كند، به تقاضاي رئيس جمهور يا يكي از وزراء يا ده نفر از نمايندگان ، جلسه غير علني تشكيل ميشود. مصوبات جلسه غير علني در صورتي معتبر است كه با حضور شوراي نگهبان به تصويب سه چهارم مجموع </w:t>
                        </w:r>
                        <w:r w:rsidRPr="00C701FD">
                          <w:rPr>
                            <w:rFonts w:ascii="Times New Roman" w:eastAsia="Times New Roman" w:hAnsi="Times New Roman" w:cs="B Nazanin"/>
                            <w:sz w:val="28"/>
                            <w:szCs w:val="28"/>
                            <w:rtl/>
                          </w:rPr>
                          <w:lastRenderedPageBreak/>
                          <w:t xml:space="preserve">نمايندگان برسد. گزارش و مصوبات اين جلسات بايد پس از برطرف شدن شرايط اضطراري براي اطلاع عموم منتشر گردد.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هفتادم</w:t>
                        </w:r>
                        <w:r w:rsidRPr="00C701FD">
                          <w:rPr>
                            <w:rFonts w:ascii="Times New Roman" w:eastAsia="Times New Roman" w:hAnsi="Times New Roman" w:cs="B Nazanin"/>
                            <w:sz w:val="28"/>
                            <w:szCs w:val="28"/>
                            <w:rtl/>
                          </w:rPr>
                          <w:br/>
                          <w:t xml:space="preserve">رئيس جمهور و معاونان او و وزيران به اجتماع يا به انفراد حق شركت درجلسات علني مجلس را دارند و مي توانند مشاوران خود راهمراه داشته باشند و در صورتي كه نمايندگان لازم بدانند، وزراء مكلف به حضورند و هرگاه تقاضا كنند مطالبشان استماع ميشود.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مبحث دوم - اختيارات و صلاحيت مجلس شوراي اسلامي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هفتاد و يكم </w:t>
                        </w:r>
                        <w:r w:rsidRPr="00C701FD">
                          <w:rPr>
                            <w:rFonts w:ascii="Times New Roman" w:eastAsia="Times New Roman" w:hAnsi="Times New Roman" w:cs="B Nazanin"/>
                            <w:sz w:val="28"/>
                            <w:szCs w:val="28"/>
                            <w:rtl/>
                          </w:rPr>
                          <w:br/>
                          <w:t xml:space="preserve">مجلس‏ شوراي‏ اسلامي‏ در عموم‏ مسائل‏ در حدود مقرر در قانون‏ اساسي‏ ميتواند قانون‏ وضع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هفتاد و دوم </w:t>
                        </w:r>
                        <w:r w:rsidRPr="00C701FD">
                          <w:rPr>
                            <w:rFonts w:ascii="Times New Roman" w:eastAsia="Times New Roman" w:hAnsi="Times New Roman" w:cs="B Nazanin"/>
                            <w:sz w:val="28"/>
                            <w:szCs w:val="28"/>
                            <w:rtl/>
                          </w:rPr>
                          <w:br/>
                          <w:t xml:space="preserve">مجلس‏ شوراي‏ اسلامي نمي‏ تواند قوانيني‏ وضع كند كه‏ با اصول‏ و احكام‏ مذهب‏ رسمي‏ كشور يا قانون‏ اساسي‏ مغايرت‏ داشته‏ باشد. تشخيص‏ اين‏ امر به‏‌ترتيبي‏ كه‏ در اصل‏ نود و ششم‏ آمده‏ بر عهده‏ شوراي‏ نگهبان‏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هفتاد و سوم </w:t>
                        </w:r>
                        <w:r w:rsidRPr="00C701FD">
                          <w:rPr>
                            <w:rFonts w:ascii="Times New Roman" w:eastAsia="Times New Roman" w:hAnsi="Times New Roman" w:cs="B Nazanin"/>
                            <w:sz w:val="28"/>
                            <w:szCs w:val="28"/>
                            <w:rtl/>
                          </w:rPr>
                          <w:br/>
                          <w:t xml:space="preserve">شرح‏ و تفسير قوانين‏ عادي‏ در صلاحيت‏ مجلس‏ شوراي‏ اسلامي است، مفاد اين‏ اصل‏ مانع از تفسيري‏ كه‏ دادرسان‏، در مقام‏ تميز حق‏، از قوانين‏ ميكنند نيست‏.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هفتاد و چهارم </w:t>
                        </w:r>
                        <w:r w:rsidRPr="00C701FD">
                          <w:rPr>
                            <w:rFonts w:ascii="Times New Roman" w:eastAsia="Times New Roman" w:hAnsi="Times New Roman" w:cs="B Nazanin"/>
                            <w:sz w:val="28"/>
                            <w:szCs w:val="28"/>
                            <w:rtl/>
                          </w:rPr>
                          <w:br/>
                          <w:t xml:space="preserve">لوايح‏ قانوني‏ پس‏ از تصويب‏ هيأت‏ وزيران‏ به‏ مجلس‏ تقديم‏ ميشود و طرحهاي‏ قانوني‏ به‏ پيشنهاد حداقل‏ پانزده‏ نفر از نمايندگان‏، در مجلس‏ شوراي اسلامي‏ قابل‏ طرح‏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هفتاد و پنجم </w:t>
                        </w:r>
                        <w:r w:rsidRPr="00C701FD">
                          <w:rPr>
                            <w:rFonts w:ascii="Times New Roman" w:eastAsia="Times New Roman" w:hAnsi="Times New Roman" w:cs="B Nazanin"/>
                            <w:sz w:val="28"/>
                            <w:szCs w:val="28"/>
                            <w:rtl/>
                          </w:rPr>
                          <w:br/>
                          <w:t>طرح‏هاي‏ قانوني‏ و پيشنهادها و اصلاحاتي‏ كه‏ نمايندگان‏ در خصوص‏ لوايح‏ قانوني‏ عنوان‏ ميكنند و به‏ تقليل‏ درآمد عمومي‏ يا افزايش‏ هزينه‌هاي‏ عمومي‏ مي‌انجامد، در صورتي‏ قابل‏ طرح‏ در مجلس‏ است‏ كه‏ در آن‏ طريق‏ جبران‏ كاهش‏ درآمد يا تأمين‏ هزينه‏ جديد نيز معلوم‏ شده‏ باشد.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هفتاد و ششم </w:t>
                        </w:r>
                        <w:r w:rsidRPr="00C701FD">
                          <w:rPr>
                            <w:rFonts w:ascii="Times New Roman" w:eastAsia="Times New Roman" w:hAnsi="Times New Roman" w:cs="B Nazanin"/>
                            <w:sz w:val="28"/>
                            <w:szCs w:val="28"/>
                            <w:rtl/>
                          </w:rPr>
                          <w:br/>
                          <w:t xml:space="preserve">مجلس‏ شوراي اسلامي‏ حق‏ تحقيق‏ و تفحص‏ در تمام‏ امور كشور را دارد.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هفتاد و هفتم </w:t>
                        </w:r>
                        <w:r w:rsidRPr="00C701FD">
                          <w:rPr>
                            <w:rFonts w:ascii="Times New Roman" w:eastAsia="Times New Roman" w:hAnsi="Times New Roman" w:cs="B Nazanin"/>
                            <w:sz w:val="28"/>
                            <w:szCs w:val="28"/>
                            <w:rtl/>
                          </w:rPr>
                          <w:br/>
                          <w:t>عهدنامه‌ها، مقاوله‏ نامه‌ها، قراردادها و موافقت‏ نامه‌هاي‏ بين‏‌المللي‏ بايد بتصويب‏ مجلس‏ شوراي‏ اسلامي‏ برسد.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هفتاد و هشتم </w:t>
                        </w:r>
                        <w:r w:rsidRPr="00C701FD">
                          <w:rPr>
                            <w:rFonts w:ascii="Times New Roman" w:eastAsia="Times New Roman" w:hAnsi="Times New Roman" w:cs="B Nazanin"/>
                            <w:sz w:val="28"/>
                            <w:szCs w:val="28"/>
                            <w:rtl/>
                          </w:rPr>
                          <w:br/>
                          <w:t xml:space="preserve">هر گونه‏ تغيير در خطوط مرزي‏ ممنوع‏ است‏ مگر اصلاحات‏ جزئي‏ با رعايت‏ مصالح‏ كشور بشرط اينكه‏ يك‏ طرفه‏ نباشد و به‏ استقلال‏ و تماميت‏ ارضي‏ كشور لطمه‏ نزند‏ و به‏ تصويب‏ چهار پنجم‏ مجموع‏ نمايندگان‏ مجلس‏ شوراي‏ اسلامي برسد.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هفتاد و نهم </w:t>
                        </w:r>
                        <w:r w:rsidRPr="00C701FD">
                          <w:rPr>
                            <w:rFonts w:ascii="Times New Roman" w:eastAsia="Times New Roman" w:hAnsi="Times New Roman" w:cs="B Nazanin"/>
                            <w:sz w:val="28"/>
                            <w:szCs w:val="28"/>
                            <w:rtl/>
                          </w:rPr>
                          <w:br/>
                          <w:t xml:space="preserve">برقراري‏ حكومت‏ نظامي‏ ممنوع‏ است‏. در حالت‏ جنگ‏ و شرايط اضطراري‏ نظير آن‏ دولت‏ حق‏ دارد با تصويب‏ مجلس‏ شوراي‏ اسلامي‏ موقتاً محدوديتهاي‏ ضروري‏ را برقرار نمايد، ولي‏ مدت‏ آن‏ بهر حال‏ نمي‏ تواند بيش‏ از سي‏ روز باشد و در صورتيكه‏ ضرورت‏ همچنان‏ باقي‏ باشد دولت‏ موظف‏ است‏ مجددا از مجلس‏ كسب‏ مجوز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هشتادم </w:t>
                        </w:r>
                        <w:r w:rsidRPr="00C701FD">
                          <w:rPr>
                            <w:rFonts w:ascii="Times New Roman" w:eastAsia="Times New Roman" w:hAnsi="Times New Roman" w:cs="B Nazanin"/>
                            <w:sz w:val="28"/>
                            <w:szCs w:val="28"/>
                            <w:rtl/>
                          </w:rPr>
                          <w:br/>
                          <w:t xml:space="preserve">گرفتن‏ و دادن‏ وام‏ يا كمكهاي‏ بدون‏ عوض‏ داخلي‏ و خارجي‏ از طرف‏ دولت‏ بايد با تصويب‏ مجلس‏ شوراي‏ اسلامي‏ باشد.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هشتاد و يكم </w:t>
                        </w:r>
                        <w:r w:rsidRPr="00C701FD">
                          <w:rPr>
                            <w:rFonts w:ascii="Times New Roman" w:eastAsia="Times New Roman" w:hAnsi="Times New Roman" w:cs="B Nazanin"/>
                            <w:sz w:val="28"/>
                            <w:szCs w:val="28"/>
                            <w:rtl/>
                          </w:rPr>
                          <w:br/>
                          <w:t>دادن‏ امتياز تشكيل‏ شركتها و مؤسسات‏ در امور تجارتي‏ و صنعتي‏ و كشاورزي‏ و معادن‏ و خدمات‏ به‏ خارجيان‏ مطلقاً ممنوع‏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هشتاد و دوم </w:t>
                        </w:r>
                        <w:r w:rsidRPr="00C701FD">
                          <w:rPr>
                            <w:rFonts w:ascii="Times New Roman" w:eastAsia="Times New Roman" w:hAnsi="Times New Roman" w:cs="B Nazanin"/>
                            <w:sz w:val="28"/>
                            <w:szCs w:val="28"/>
                            <w:rtl/>
                          </w:rPr>
                          <w:br/>
                          <w:t>استخدام‏ كارشناسان‏ خارجي‏ از طرف‏ دولت‏ ممنوع‏ است‏ مگر در موارد ضرورت‏ با تصويب‏ مجلس‏ شوراي‏ اسلامي‏.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هشتاد و سوم </w:t>
                        </w:r>
                        <w:r w:rsidRPr="00C701FD">
                          <w:rPr>
                            <w:rFonts w:ascii="Times New Roman" w:eastAsia="Times New Roman" w:hAnsi="Times New Roman" w:cs="B Nazanin"/>
                            <w:sz w:val="28"/>
                            <w:szCs w:val="28"/>
                            <w:rtl/>
                          </w:rPr>
                          <w:br/>
                          <w:t xml:space="preserve">بناها و اموال دولتي‏‌ كه‏ از نفايس‏ ملي‏ باشد قابل‏ انتقال‏ به‏ غير نيست‏ مگر با تصويب‏‌ مجلس‏‌ شوراي‏ اسلامي،‏ آنهم‏‌ در صورتيكه‌ از نفايس‏‌ منحصر بفرد نباشد.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هشتاد و چهارم </w:t>
                        </w:r>
                        <w:r w:rsidRPr="00C701FD">
                          <w:rPr>
                            <w:rFonts w:ascii="Times New Roman" w:eastAsia="Times New Roman" w:hAnsi="Times New Roman" w:cs="B Nazanin"/>
                            <w:sz w:val="28"/>
                            <w:szCs w:val="28"/>
                            <w:rtl/>
                          </w:rPr>
                          <w:br/>
                          <w:t xml:space="preserve">هر نماينده‏ در برابر تمام‏ ملت‏ مسئول‏ است‏ و حق‏ دارد در همه‏ مسائل‏ داخلي‏ و خارجي‏ كشور اظهار نظر نمايد.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هشتاد و پنجم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سمت نمايندگي قائم به شخص است و قابل واگذاري به ديگري نيست. مجلس نمي تواند اختيار قانون گذاري را به شخص يا هيأتي واگذار كند ولي درموارد ضروري ميتواند اختيار وضع بعضي از قوانين را با رعايت اصل هفتاد و دوم به كميسيونهاي داخلي خود تفويض كند، دراين صورت اين قوانين درمدتي كه مجلس تعيين مي نمايد بصورت آزمايشي اجراء ميشود و تصويب نهائي آنها با مجلس خواهد بود. همچنين مجلس شوراي اسلامي مي تواند تصويب دائمي اساسنامه سازمانها، شركتها، مؤسسات دولتي يا وابسته به دولت را با رعايت اصل هفتاد و دوم به كميسيونهاي ذيربط واگذار كند و يا اجازه تصويب آنها </w:t>
                        </w:r>
                        <w:r w:rsidRPr="00C701FD">
                          <w:rPr>
                            <w:rFonts w:ascii="Times New Roman" w:eastAsia="Times New Roman" w:hAnsi="Times New Roman" w:cs="B Nazanin"/>
                            <w:sz w:val="28"/>
                            <w:szCs w:val="28"/>
                            <w:rtl/>
                          </w:rPr>
                          <w:lastRenderedPageBreak/>
                          <w:t xml:space="preserve">رابه دولت بدهد، دراين صورت مصوبات دولت نبايد با اصول و احكام مذهب رسمي كشور و يا قانون اساسي مغايرت داشته باشد، تشخيص اين امر به ترتيب مذكور دراصل نود وششم با شوراي نگهبان است. علاوه بر اين مصوبات دولت نبايد مخالف قوانين و مقررات عمومي كشور باشد و به منظور بررسي و اعلام عدم مغايرت آنها با قوانين مزبور بايد ضمن ابلاغ براي اجراء به اطلاع رئيس مجلس شوراي اسلامي برسد.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هشتاد و ششم </w:t>
                        </w:r>
                        <w:r w:rsidRPr="00C701FD">
                          <w:rPr>
                            <w:rFonts w:ascii="Times New Roman" w:eastAsia="Times New Roman" w:hAnsi="Times New Roman" w:cs="B Nazanin"/>
                            <w:sz w:val="28"/>
                            <w:szCs w:val="28"/>
                            <w:rtl/>
                          </w:rPr>
                          <w:br/>
                          <w:t>نمايندگان‏ مجلس‏ در مقام‏ ايفاي‏ وظايف‏ نمايندگي‏ در اظهار نظر و رأي‏ خود كاملا آزادند و نمي‏ توان‏ آنها را به‏ سبب‏ نظراتي‏ كه‏ در مجلس‏ اظهار كرده‏‌اند يا آرائي‏ كه‏ در مقام‏ ايفاي‏ وظايف‏ نمايندگي‏ خود داده‏‌اند تعقيب‏ يا توقيف‏ كرد.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هشتاد وهفتم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رئيس جمهور براي هيأت وزيران پس از تشكيل و پيش از هر اقدام ديگر بايد ازمجلس رأي اعتماد بگيرد. در دوران تصدي نيز در مورد مسائل مهم و مورد اختلاف مي تواند از مجلس براي هيأت وزيران تقاضاي رأي اعتماد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هشتاد وهشتم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در هر مورد كه حداقل يك چهارم كل نمايندگان مجلس شوراي اسلامي از رئيس جمهور و يا هر يك از نمايندگان از وزير مسوول ، درباره يكي از وظايف آنان سئوال كنند، رئيس جمهور يا وزير موظف است درمجلس حاضر شود و به سئوال جواب دهد و اين جواب نبايد در مورد رئيس جمهور بيش از يك ماه و در مورد وزير بيش از ده روز به تأخير افتد مگر با عذر موجه به تشخيص مجلس شوراي اسلامي.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هشتاد ونهم</w:t>
                        </w:r>
                        <w:r w:rsidRPr="00C701FD">
                          <w:rPr>
                            <w:rFonts w:ascii="Times New Roman" w:eastAsia="Times New Roman" w:hAnsi="Times New Roman" w:cs="B Nazanin"/>
                            <w:sz w:val="28"/>
                            <w:szCs w:val="28"/>
                            <w:rtl/>
                          </w:rPr>
                          <w:br/>
                          <w:t>۱- نمايندگان مجلس شوراي اسلامي مي توانند در مواردي كه لازم مي دانند هيأت وزيران يا هريك از وزراء را استيضاح كنند، استيضاح وقتي قابل طرح در مجلس است كه با امضاي حداقل ده نفر از نمايندگان به مجلس تقديم شود.</w:t>
                        </w:r>
                        <w:r w:rsidRPr="00C701FD">
                          <w:rPr>
                            <w:rFonts w:ascii="Times New Roman" w:eastAsia="Times New Roman" w:hAnsi="Times New Roman" w:cs="B Nazanin"/>
                            <w:sz w:val="28"/>
                            <w:szCs w:val="28"/>
                            <w:rtl/>
                          </w:rPr>
                          <w:br/>
                          <w:t>هيأت وزيران يا وزير مورد استيضاح بايد ظرف مدت ده روز پس از طرح آن در مجلس حاضر شود و به آن پاسخ گويد و از مجلس رأي اعتماد بخواهد. درصورت عدم حضور هيأت وزيران يا وزير براي پاسخ، نمايندگان مزبور درباره استيضاح خود توضيحات لازم را مي دهند و درصورتي كه مجلس مقتضي بداند اعلام رأي عدم اعتماد خواهد كرد. اگر مجلس رأي اعتماد نداد هيأت وزيران يا وزير مورد استيضاح عزل ميشود. در هر دو صورت وزراي مورد استيضاح نمي توانند در هيأت وزيراني كه بلافاصله بعد از آن تشكيل ميشود عضويت پيدا كنند .</w:t>
                        </w:r>
                        <w:r w:rsidRPr="00C701FD">
                          <w:rPr>
                            <w:rFonts w:ascii="Times New Roman" w:eastAsia="Times New Roman" w:hAnsi="Times New Roman" w:cs="B Nazanin"/>
                            <w:sz w:val="28"/>
                            <w:szCs w:val="28"/>
                            <w:rtl/>
                          </w:rPr>
                          <w:br/>
                          <w:t xml:space="preserve">۲- درصورتي كه حداقل يك سوم از نمايندگان مجلس شوراي اسلامي رئيس جمهور را در مقام اجراي وظايف مديريت قوه مجريه و اداره اموراجرائي كشور مورد استيضاح قرار دهند، رئيس جمهور بايد ظرف </w:t>
                        </w:r>
                        <w:r w:rsidRPr="00C701FD">
                          <w:rPr>
                            <w:rFonts w:ascii="Times New Roman" w:eastAsia="Times New Roman" w:hAnsi="Times New Roman" w:cs="B Nazanin"/>
                            <w:sz w:val="28"/>
                            <w:szCs w:val="28"/>
                            <w:rtl/>
                          </w:rPr>
                          <w:lastRenderedPageBreak/>
                          <w:t xml:space="preserve">مدت يك ماه پس از طرح آن در مجلس حاضر شود و درخصوص مسائل مطرح شده توضيحات كافي بدهد. درصورتي كه پس از بيانات نمايندگان مخالف و موافق و پاسخ رئيس جمهور، اكثريت دو سوم كل نمايندگان به عدم كفايت رئيس جمهور رأي دادند مراتب جهت اجراي بند ۱۰ اصل يكصد و دهم به اطلاع مقام رهبري ميرسد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نودم </w:t>
                        </w:r>
                        <w:r w:rsidRPr="00C701FD">
                          <w:rPr>
                            <w:rFonts w:ascii="Times New Roman" w:eastAsia="Times New Roman" w:hAnsi="Times New Roman" w:cs="B Nazanin"/>
                            <w:sz w:val="28"/>
                            <w:szCs w:val="28"/>
                            <w:rtl/>
                          </w:rPr>
                          <w:br/>
                          <w:t xml:space="preserve">هر كس‏ شكايتي‏ از طرز كار مجلس‏ يا قوه‏ مجريه‏ يا قوه‏ قضائيه‏ داشته‏ باشد، ميتواند شكايت‏ خود را كتباً به‏ مجلس‏ شوراي‏ اسلامي‏ عرضه‏ كند. مجلس‏ موظف‏ است‏ باين‏ شكايات‏ رسيدگي‏ كند و پاسخ‏ كافي‏ دهد و در موارديكه‏ شكايت‏ به‏ قوه‏ مجريه‏ و يا قوه‏ قضائيه‏ مربوط است‏ رسيدگي‏ و پاسخ‏ كافي‏ از آنها بخواهد و در مدت‏ متناسب‏ نتيجه‏ را اعلام‏ نمايد و در مورديكه‏ مربوط به‏ عموم‏ باشد باطلاع‏ عامه‏ برساند.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نود ويكم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بمنظور پاسداري از احكام اسلام وقانون اساسي از نظر عدم مغايرت مصوبات مجلس شوراي اسلامي با آنها، شورايي بنام شوراي نگهبان با تركيب زير تشكيل ميشود: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۱- شش نفر از فقهاي عادل وآگاه به مقتضيات زمان و مسائل روز، انتخاب اين عده با مقام رهبري است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۲- شش نفر حقوقدان ، در رشته هاي مختلف حقوقي، ازميان حقوقدانان مسلماني كه بوسيله رئيس قوه قضائيه به مجلس شوراي اسلامي معرفي ميشوند و با رأي مجلس انتخاب ميگردند.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نود و دوم </w:t>
                        </w:r>
                        <w:r w:rsidRPr="00C701FD">
                          <w:rPr>
                            <w:rFonts w:ascii="Times New Roman" w:eastAsia="Times New Roman" w:hAnsi="Times New Roman" w:cs="B Nazanin"/>
                            <w:sz w:val="28"/>
                            <w:szCs w:val="28"/>
                            <w:rtl/>
                          </w:rPr>
                          <w:br/>
                          <w:t>اعضاي‏ شوراي‏ نگهبان‏ براي‏ مدت‏ شش‏ سال‏ انتخاب‏ ميشوند ولي‏ در نخستين‏ دوره‏ پس‏ از گذشتن‏ سه‏ سال‏، نيمي‏ از اعضاي‏ هر گروه‏ به‏ قيد قرعه‏ تغيير مي‌يابند و اعضاي‏ تازه‏‌اي به‏ جاي‏ آنها انتخاب‏ ميشوند.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نود و سوم </w:t>
                        </w:r>
                        <w:r w:rsidRPr="00C701FD">
                          <w:rPr>
                            <w:rFonts w:ascii="Times New Roman" w:eastAsia="Times New Roman" w:hAnsi="Times New Roman" w:cs="B Nazanin"/>
                            <w:sz w:val="28"/>
                            <w:szCs w:val="28"/>
                            <w:rtl/>
                          </w:rPr>
                          <w:br/>
                          <w:t>مجلس‏ شوراي‏ اسلامي‏ بدون‏ وجود شوراي‏ نگهبان‏ اعتبار قانوني‏ ندارد مگر در مورد تصويب‏ اعتبارنامه‏ نمايندگان‏ و انتخاب‏ شش‏ نفر حقوقدان‏ اعضاي‏ شوراي‏ نگهبان‏.</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اصل نود وچهارم </w:t>
                        </w:r>
                        <w:r w:rsidRPr="00C701FD">
                          <w:rPr>
                            <w:rFonts w:ascii="Times New Roman" w:eastAsia="Times New Roman" w:hAnsi="Times New Roman" w:cs="B Nazanin"/>
                            <w:sz w:val="28"/>
                            <w:szCs w:val="28"/>
                            <w:rtl/>
                          </w:rPr>
                          <w:br/>
                          <w:t>كليه‏ مصوبات‏ مجلس‏ شوراي‏ اسلامي‏ بايد به‏ شوراي‏ نگهبان‏ فرستاده‏ شود. شوراي‏ نگهبان‏ موظف‏ است‏ آن‏ را حداكثر ظرف‏ ده‏ روز از تاريخ‏ وصول‏ از نظر انطباق‏ بر موازين‏ اسلام‏ و قانون‏ اساسي‏ مورد بررسي‏ قرار دهد و چنانچه‏ آن‏ را مغاير ببيند براي‏ تجديد نظر به‏ مجلس‏ بازگرداند. در غير اينصورت‏ مصوبه‏ قابل‏ اجرا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نود وپنجم </w:t>
                        </w:r>
                        <w:r w:rsidRPr="00C701FD">
                          <w:rPr>
                            <w:rFonts w:ascii="Times New Roman" w:eastAsia="Times New Roman" w:hAnsi="Times New Roman" w:cs="B Nazanin"/>
                            <w:sz w:val="28"/>
                            <w:szCs w:val="28"/>
                            <w:rtl/>
                          </w:rPr>
                          <w:br/>
                          <w:t>در موارديكه‏ شوراي‏ نگهبان‏ مدت‏ ده‏ روز را براي‏ رسيدگي‏ و اظهار نظر نهائي‏ كافي‏ نداند، مي‌تواند از مجلس‏ شوراي‏ اسلامي‏ حداكثر براي‏ ده‏ روز ديگر با ذكر دليل‏ خواستار تمديد وقت‏ 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نود و ششم </w:t>
                        </w:r>
                        <w:r w:rsidRPr="00C701FD">
                          <w:rPr>
                            <w:rFonts w:ascii="Times New Roman" w:eastAsia="Times New Roman" w:hAnsi="Times New Roman" w:cs="B Nazanin"/>
                            <w:sz w:val="28"/>
                            <w:szCs w:val="28"/>
                            <w:rtl/>
                          </w:rPr>
                          <w:br/>
                          <w:t>تشخيص‏ عدم‏ مغايرت‏ مصوبات‏ مجلس‏ شوراي‏ اسلامي‏ با احكام‏ اسلام‏ با اكثريت‏ فقهاي‏ شوراي‏ نگهبان‏ و تشخيص‏ عدم‏ تعارض‏ آنها با قانون‏ اساسي‏ بر عهده‏ اكثريت‏ همه‏ اعضاي‏ شوراي‏ نگهبان‏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نود و هفتم </w:t>
                        </w:r>
                        <w:r w:rsidRPr="00C701FD">
                          <w:rPr>
                            <w:rFonts w:ascii="Times New Roman" w:eastAsia="Times New Roman" w:hAnsi="Times New Roman" w:cs="B Nazanin"/>
                            <w:sz w:val="28"/>
                            <w:szCs w:val="28"/>
                            <w:rtl/>
                          </w:rPr>
                          <w:br/>
                          <w:t xml:space="preserve">اعضاي‏ شوراي‏ نگهبان‏ بمنظور تسريع در كار ميتوانند هنگام‏ مذاكره‏ درباره‏ لايحه‏ يا طرح‏ قانوني‏ در مجلس‏ حاضر شوند و مذاكرات‏ را استماع‏ كنند. اما وقتي‏ طرح‏ يا لايحه‏‌اي فوري‏ در دستور كار مجلس‏ قرار گيرد، اعضاي‏ شوراي‏ نگهبان‏ بايد در مجلس‏ حاضر شوند و نظر خود را اظهار نمايند.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نود و هشتم </w:t>
                        </w:r>
                        <w:r w:rsidRPr="00C701FD">
                          <w:rPr>
                            <w:rFonts w:ascii="Times New Roman" w:eastAsia="Times New Roman" w:hAnsi="Times New Roman" w:cs="B Nazanin"/>
                            <w:sz w:val="28"/>
                            <w:szCs w:val="28"/>
                            <w:rtl/>
                          </w:rPr>
                          <w:br/>
                          <w:t xml:space="preserve">-تفسير قانون‏ اساسي‏ بعهده‏ شوراي‏ نگهبان‏ است‏ كه‏ با تصويب‏ سه‏ چهارم‏ آنان‏ انجام‏ ميشود.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نود ونهم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شوراي نگهبان نظارت بر انتخابات مجلس خبرگان رهبري ، رياست جمهوري، مجلس شوراي اسلامي و مراجعه به آراء عمومي و همه پرسي را برعهده دارد.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هفتم </w:t>
                        </w:r>
                        <w:r w:rsidRPr="00C701FD">
                          <w:rPr>
                            <w:rFonts w:ascii="Times New Roman" w:eastAsia="Times New Roman" w:hAnsi="Times New Roman" w:cs="B Nazanin"/>
                            <w:sz w:val="28"/>
                            <w:szCs w:val="28"/>
                            <w:rtl/>
                          </w:rPr>
                          <w:br/>
                          <w:t xml:space="preserve">شوراها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يكصدم </w:t>
                        </w:r>
                        <w:r w:rsidRPr="00C701FD">
                          <w:rPr>
                            <w:rFonts w:ascii="Times New Roman" w:eastAsia="Times New Roman" w:hAnsi="Times New Roman" w:cs="B Nazanin"/>
                            <w:sz w:val="28"/>
                            <w:szCs w:val="28"/>
                            <w:rtl/>
                          </w:rPr>
                          <w:br/>
                          <w:t xml:space="preserve">براي‏ پيشبرد سريع برنامه‌هاي‏ اجتماعي‏، اقتصادي‏، عمراني‏، بهداشتي‏، فرهنگي‏، آموزشي‏ و ساير امور رفاهي‏ از طريق‏ همكاري‏ مردم‏ با توجه‏ به‏ مقتضيات‏ محلي‏ اداره‏ امور هر روستا، بخش‏، شهر، شهرستان‏ يا استان‏ با نظارت‏ شورايي‏ به‏ نام‏ شوراي‏ ده‏، بخش‏، شهر، شهرستان‏ يا استان‏ صورت‏ ميگيرد كه‏ اعضاي‏ آن‏ را مردم‏ همان‏ محل‏ انتخاب‏ ميكنند. شرايط انتخاب‏ كنندگان‏ و انتخاب‏ شوندگان‏ و حدود وظايف‏ و اختيارات‏ و نحوه‏ انتخاب‏ و نظارت‏ شوراهاي‏ مذكور و سلسله‏ مراتب‏ آنها را كه‏ بايد با رعايت‏ اصول‏ وحدت‏ ملي‏ و تماميت‏ ارضي‏ و نظام‏ جمهوري‏ اسلامي‏ و تابعيت‏ حكومت‏ مركزي‏ باشد قانون‏ معين‏ ميكند.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يكم </w:t>
                        </w:r>
                        <w:r w:rsidRPr="00C701FD">
                          <w:rPr>
                            <w:rFonts w:ascii="Times New Roman" w:eastAsia="Times New Roman" w:hAnsi="Times New Roman" w:cs="B Nazanin"/>
                            <w:sz w:val="28"/>
                            <w:szCs w:val="28"/>
                            <w:rtl/>
                          </w:rPr>
                          <w:br/>
                          <w:t xml:space="preserve">بمنظور جلوگيري‏ از تبعيض‏ و جلب‏ همكاري‏ در تهيه‏ برنامه‌هاي‏ عمراني‏ و رفاهي‏ استانها و نظارت‏ بر اجراي‏ هماهنگ‏ آنها، شوراي‏ عالي‏ استانها مركب‏ از نمايندگان‏ شوراهاي‏ استانها تشكيل‏ ميشود. </w:t>
                        </w:r>
                        <w:r w:rsidRPr="00C701FD">
                          <w:rPr>
                            <w:rFonts w:ascii="Times New Roman" w:eastAsia="Times New Roman" w:hAnsi="Times New Roman" w:cs="B Nazanin"/>
                            <w:sz w:val="28"/>
                            <w:szCs w:val="28"/>
                            <w:rtl/>
                          </w:rPr>
                          <w:br/>
                          <w:t>نحوه‏ تشكيل‏ و وظايف‏ اين‏ شورا را قانون‏ معين‏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يكصد و دوم </w:t>
                        </w:r>
                        <w:r w:rsidRPr="00C701FD">
                          <w:rPr>
                            <w:rFonts w:ascii="Times New Roman" w:eastAsia="Times New Roman" w:hAnsi="Times New Roman" w:cs="B Nazanin"/>
                            <w:sz w:val="28"/>
                            <w:szCs w:val="28"/>
                            <w:rtl/>
                          </w:rPr>
                          <w:br/>
                          <w:t xml:space="preserve">شوراي‏ عالي‏ استانها حق‏ دارد در حدود وظايف‏ خود طرحهائي‏ تهيه‏ و مستقيما يا از طريق‏ دولت‏ به‏ مجلس‏ شوراي‏ اسلامي‏ پيشنهاد كند. اين‏ طرحها بايد در مجلس‏ مورد بررسي‏ قرار گيرد.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سوم </w:t>
                        </w:r>
                        <w:r w:rsidRPr="00C701FD">
                          <w:rPr>
                            <w:rFonts w:ascii="Times New Roman" w:eastAsia="Times New Roman" w:hAnsi="Times New Roman" w:cs="B Nazanin"/>
                            <w:sz w:val="28"/>
                            <w:szCs w:val="28"/>
                            <w:rtl/>
                          </w:rPr>
                          <w:br/>
                          <w:t xml:space="preserve">استانداران‏، فرمانداران‏، بخشداران‏ و ساير مقامات‏ كشوري‏ كه‏ از طرف‏ دولت‏ تعيين‏ ميشوند در حدود اختيارات‏ شوراها ملزم‏ برعايت‏ تصميمات‏ آنها هستند.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چهارم </w:t>
                        </w:r>
                        <w:r w:rsidRPr="00C701FD">
                          <w:rPr>
                            <w:rFonts w:ascii="Times New Roman" w:eastAsia="Times New Roman" w:hAnsi="Times New Roman" w:cs="B Nazanin"/>
                            <w:sz w:val="28"/>
                            <w:szCs w:val="28"/>
                            <w:rtl/>
                          </w:rPr>
                          <w:br/>
                          <w:t>بمنظور تأمين‏ قسط اسلامي‏ و همكاري‏ در تهيه‏ برنامه‌ها و ايجاد هماهنگي‏ در پيشرفت‏ امور در واحدهاي‏ توليدي‏، صنعتي‏ و كشاورزي‏، شوراهائي‏ مركب‏ از نمايندگان‏ كارگران‏ و دهقانان‏ و ديگر كاركنان‏ و مديران‏، و در واحدهاي‏ آموزشي‏، اداري‏، خدماتي‏ و مانند اينها شوراهائي‏ مركب‏ از نمايندگان‏ اعضاء اين‏ واحدها تشكيل‏ مي‌شود.</w:t>
                        </w:r>
                        <w:r w:rsidRPr="00C701FD">
                          <w:rPr>
                            <w:rFonts w:ascii="Times New Roman" w:eastAsia="Times New Roman" w:hAnsi="Times New Roman" w:cs="B Nazanin"/>
                            <w:sz w:val="28"/>
                            <w:szCs w:val="28"/>
                            <w:rtl/>
                          </w:rPr>
                          <w:br/>
                          <w:t>چگونگي‏ تشكيل‏ اين‏ شوراها و حدود وظايف‏ و اختيارات‏ آنها را قانون‏ معين‏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پنجم </w:t>
                        </w:r>
                        <w:r w:rsidRPr="00C701FD">
                          <w:rPr>
                            <w:rFonts w:ascii="Times New Roman" w:eastAsia="Times New Roman" w:hAnsi="Times New Roman" w:cs="B Nazanin"/>
                            <w:sz w:val="28"/>
                            <w:szCs w:val="28"/>
                            <w:rtl/>
                          </w:rPr>
                          <w:br/>
                          <w:t xml:space="preserve">تصميمات‏ شوراها نبايد مخالف‏ موازين‏ اسلام‏ و قوانين‏ كشور باشد.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ششم </w:t>
                        </w:r>
                        <w:r w:rsidRPr="00C701FD">
                          <w:rPr>
                            <w:rFonts w:ascii="Times New Roman" w:eastAsia="Times New Roman" w:hAnsi="Times New Roman" w:cs="B Nazanin"/>
                            <w:sz w:val="28"/>
                            <w:szCs w:val="28"/>
                            <w:rtl/>
                          </w:rPr>
                          <w:br/>
                          <w:t xml:space="preserve">انحلال‏ شوراها جز در صورت‏ انحراف‏ از وظايف‏ قانوني‏ ممكن‏ نيست، مرجع تشخيص‏ انحراف‏ و ترتيب‏ انحلال‏ شوراها و طرز تشكيل‏ مجدد آنها را قانون‏ معين‏ ميكند. </w:t>
                        </w:r>
                        <w:r w:rsidRPr="00C701FD">
                          <w:rPr>
                            <w:rFonts w:ascii="Times New Roman" w:eastAsia="Times New Roman" w:hAnsi="Times New Roman" w:cs="B Nazanin"/>
                            <w:sz w:val="28"/>
                            <w:szCs w:val="28"/>
                            <w:rtl/>
                          </w:rPr>
                          <w:br/>
                          <w:t>شورا در صورت‏ اعتراض‏ به‏ انحلال‏ حق‏ دارد به‏ دادگاه‏ صالح‏ شكايت‏ كند و دادگاه‏ موظف‏ است‏ خارج‏ از نوبت‏ بآن‏ رسيدگي‏ 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هشتم </w:t>
                        </w:r>
                        <w:r w:rsidRPr="00C701FD">
                          <w:rPr>
                            <w:rFonts w:ascii="Times New Roman" w:eastAsia="Times New Roman" w:hAnsi="Times New Roman" w:cs="B Nazanin"/>
                            <w:sz w:val="28"/>
                            <w:szCs w:val="28"/>
                            <w:rtl/>
                          </w:rPr>
                          <w:br/>
                          <w:t xml:space="preserve">رهبر يا شوراي رهبري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هفتم</w:t>
                        </w:r>
                        <w:r w:rsidRPr="00C701FD">
                          <w:rPr>
                            <w:rFonts w:ascii="Times New Roman" w:eastAsia="Times New Roman" w:hAnsi="Times New Roman" w:cs="B Nazanin"/>
                            <w:sz w:val="28"/>
                            <w:szCs w:val="28"/>
                            <w:rtl/>
                          </w:rPr>
                          <w:br/>
                          <w:t xml:space="preserve">پس از مرجع عاليقدر تقليد و رهبر كبير انقلاب جهاني اسلام و بنيانگذار جمهوري اسلامي ايران حضرت آيت الله العظمي امام خميني «قدس سره الشريف » كه از طرف اكثريت قاطع مردم به مرجعيت و رهبري شناخته و پذيرفته شدند، تعيين رهبر به عهده خبرگان منتخب مردم است. خبرگان رهبري در باره همه فقهاء واجد شرايط مذكور دراصول پنجم و يكصد و نهم بررسي و مشورت مي كنند هرگاه يكي از آنان را اعلم به احكام و موضوعات فقهي يا مسائل سياسي و اجتماعي يا داراي مقبوليت عامه يا واجد برجستگي خاص در يكي از صفات مذكور در اصل يكصد و نهم تشخيص دهند او را به رهبري انتخاب ميكنند و در غير اينصورت يكي از آنان را به عنوان رهبر انتخاب و معرفي مي نمايند. رهبر منتخب خبرگان ، ولايت امر و همه مسووليت هاي ناشي از آن را برعهده خواهد داشت . رهبر در برابر قوانين با ساير افراد كشور مساوي است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يكصدو هشتم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قانون مربوط به تعداد و شرايط خبرگان ، كيفيت انتخاب آنها وآئيننامه داخلي جلسات آنان براي نخستين دوره بايد به وسيله فقهاء اولين شوراي نگهبان تهيه و با اكثريت آراء آنان تصويب شود و به تصويب نهائي رهبر انقلاب برسد. ازآن پس هرگونه تغيير و تجديد نظر دراين قانون و تصويب ساير مقررات مربوط به وظايف خبرگان و صلاحيت خود آنان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ونهم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شرايط و صفات رهبر: </w:t>
                        </w:r>
                        <w:r w:rsidRPr="00C701FD">
                          <w:rPr>
                            <w:rFonts w:ascii="Times New Roman" w:eastAsia="Times New Roman" w:hAnsi="Times New Roman" w:cs="B Nazanin"/>
                            <w:sz w:val="28"/>
                            <w:szCs w:val="28"/>
                            <w:rtl/>
                          </w:rPr>
                          <w:br/>
                          <w:t>۱- صلاحيت علمي لازم براي افتاء در ابواب مختلف فقه.</w:t>
                        </w:r>
                        <w:r w:rsidRPr="00C701FD">
                          <w:rPr>
                            <w:rFonts w:ascii="Times New Roman" w:eastAsia="Times New Roman" w:hAnsi="Times New Roman" w:cs="B Nazanin"/>
                            <w:sz w:val="28"/>
                            <w:szCs w:val="28"/>
                            <w:rtl/>
                          </w:rPr>
                          <w:br/>
                          <w:t>۲- عدالت و تقواي لازم براي رهبري امت اسلام.</w:t>
                        </w:r>
                        <w:r w:rsidRPr="00C701FD">
                          <w:rPr>
                            <w:rFonts w:ascii="Times New Roman" w:eastAsia="Times New Roman" w:hAnsi="Times New Roman" w:cs="B Nazanin"/>
                            <w:sz w:val="28"/>
                            <w:szCs w:val="28"/>
                            <w:rtl/>
                          </w:rPr>
                          <w:br/>
                          <w:t>۳- بينش صحيح سياسي واجتماعي، تدبير، شجاعت ، مديريت و قدرت كافي براي رهبري. درصورت تعدد واجدين شرايط فوق، شخصي كه داراي بينش فقهي و سياسي قوي تر باشد مقدم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يكصدو دهم </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وظايف و اختيارات رهبر: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۱- تعيين سياستهاي كلي نظام جمهوري اسلامي ايران پس از مشورت با مجمع تشخيص مصلحت نظام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۲- نظارت برحسن اجراي سياستهاي كلي نظام.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۳- فرمان همه پرسي.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۴- فرماندهي كل نيروهاي مسلح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۵- اعلان جنگ و صلح و بسيج نيروها.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۶- نصب و عزل و قبول استعفاء</w:t>
                        </w:r>
                        <w:r w:rsidRPr="00C701FD">
                          <w:rPr>
                            <w:rFonts w:ascii="Times New Roman" w:eastAsia="Times New Roman" w:hAnsi="Times New Roman" w:cs="B Nazanin"/>
                            <w:sz w:val="28"/>
                            <w:szCs w:val="28"/>
                            <w:rtl/>
                          </w:rPr>
                          <w:br/>
                          <w:t>الف- فقهاي شوراي نگهبان.</w:t>
                        </w:r>
                        <w:r w:rsidRPr="00C701FD">
                          <w:rPr>
                            <w:rFonts w:ascii="Times New Roman" w:eastAsia="Times New Roman" w:hAnsi="Times New Roman" w:cs="B Nazanin"/>
                            <w:sz w:val="28"/>
                            <w:szCs w:val="28"/>
                            <w:rtl/>
                          </w:rPr>
                          <w:br/>
                          <w:t>ب- عاليترين مقام قوه قضائيه.</w:t>
                        </w:r>
                        <w:r w:rsidRPr="00C701FD">
                          <w:rPr>
                            <w:rFonts w:ascii="Times New Roman" w:eastAsia="Times New Roman" w:hAnsi="Times New Roman" w:cs="B Nazanin"/>
                            <w:sz w:val="28"/>
                            <w:szCs w:val="28"/>
                            <w:rtl/>
                          </w:rPr>
                          <w:br/>
                          <w:t>ج- رئيس سازمان صدا وسيماي جمهوري اسامي ايران.</w:t>
                        </w:r>
                        <w:r w:rsidRPr="00C701FD">
                          <w:rPr>
                            <w:rFonts w:ascii="Times New Roman" w:eastAsia="Times New Roman" w:hAnsi="Times New Roman" w:cs="B Nazanin"/>
                            <w:sz w:val="28"/>
                            <w:szCs w:val="28"/>
                            <w:rtl/>
                          </w:rPr>
                          <w:br/>
                          <w:t>د- رئيس ستاد مشترك.</w:t>
                        </w:r>
                        <w:r w:rsidRPr="00C701FD">
                          <w:rPr>
                            <w:rFonts w:ascii="Times New Roman" w:eastAsia="Times New Roman" w:hAnsi="Times New Roman" w:cs="B Nazanin"/>
                            <w:sz w:val="28"/>
                            <w:szCs w:val="28"/>
                            <w:rtl/>
                          </w:rPr>
                          <w:br/>
                          <w:t>هـ- فرمانده كل سپاه پاسداران انقلاب اسلامي.</w:t>
                        </w:r>
                        <w:r w:rsidRPr="00C701FD">
                          <w:rPr>
                            <w:rFonts w:ascii="Times New Roman" w:eastAsia="Times New Roman" w:hAnsi="Times New Roman" w:cs="B Nazanin"/>
                            <w:sz w:val="28"/>
                            <w:szCs w:val="28"/>
                            <w:rtl/>
                          </w:rPr>
                          <w:br/>
                          <w:t xml:space="preserve">و- فرماندهان عالي نيروهاي نظامي و انتظامي.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۷- حل اختلاف و تنظيم روابط قواي سه گانه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۸- حل معضلات نظام كه از طريق عادي قابل حل نيست ، از طريق مجمع تشخيص مصلحت نظام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۹- امضاء حكم رياست جمهوري پس از انتخاب مردم - صلاحيت داوطلبان رياست جمهوري از جهت دارا بودن شرايطي كه دراين قانون مي آيد ، بايد قبل از انتخابات به تاييد شوراي نگهبان و در دوره اول به تاييد رهبري برسد.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۱۰- عزل رئيس جمهور با درنظر گرفتن مصالح كشور پس ازحكم ديوانعالي كشور به تخلف وي از وظايف قانوني، يا رأي مجلس شوراي اسلامي به عدم كفايت وي براساس اصل هشتاد و نهم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۱۱- عفو يا تخفيف مجازات محكومين در حدود موازين اسلامي پس از پيشنهاد رئيس قوه قضائيه . </w:t>
                        </w:r>
                        <w:r w:rsidRPr="00C701FD">
                          <w:rPr>
                            <w:rFonts w:ascii="Times New Roman" w:eastAsia="Times New Roman" w:hAnsi="Times New Roman" w:cs="B Nazanin"/>
                            <w:sz w:val="28"/>
                            <w:szCs w:val="28"/>
                            <w:rtl/>
                          </w:rPr>
                          <w:br/>
                          <w:t xml:space="preserve">رهبر مي تواند بعضي از وظايف و اختيارات خود را به شخص ديگري تفويض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يازدهم</w:t>
                        </w:r>
                        <w:r w:rsidRPr="00C701FD">
                          <w:rPr>
                            <w:rFonts w:ascii="Times New Roman" w:eastAsia="Times New Roman" w:hAnsi="Times New Roman" w:cs="B Nazanin"/>
                            <w:sz w:val="28"/>
                            <w:szCs w:val="28"/>
                            <w:rtl/>
                          </w:rPr>
                          <w:br/>
                          <w:t>هرگاه رهبر از انجام وظايف قانوني خود ناتوان شود، يا فاقد يكي از شرايط مذكور در اصول پنجم و يكصد ونهم گردد، يامعلوم شود از آغاز فاقد بعضي از شرايط بوده است، از مقام خود بركنار خواهد شد. تشخيص اين امر به عهده خبرگان مذكور در اصل يكصد و هشتم ميباشد. درصورت فوت يا كناره گيري يا عزل رهبر، خبرگان موظفند، دراسرع وقت نسبت به تعيين و معرفي رهبر جديد اقدام نمايند. تاهنگام معرفي رهبر، شورائي مركب از رئيس جمهور، رئيس قوه قضائيه و يكي از فقهاي شوراي نگهبان به انتخاب مجمع تشخيص مصلحت نظام ، همه وظايف رهبري را بطور موقت بعهده ميگيرد وچنانچه دراين مدت يكي از آنان بهر دليل نتواند انجام وظيفه نمايد، فرد ديگري به انتخاب مجمع، با حفظ اكثريت فقهاء، در شوري به جاي وي منصوب ميگردد. اين شورا درخصوص وظايف بندهاي ۱ و ۳ و ۵ و ۱۰ و قمستهاي (د) و (هـ) و (و) بند ۶ اصل يكصد و دهم ، پس از تصويب سه چهارم اعضاء مجمع تشخيص مصلحت نظام اقدام ميكند.</w:t>
                        </w:r>
                        <w:r w:rsidRPr="00C701FD">
                          <w:rPr>
                            <w:rFonts w:ascii="Times New Roman" w:eastAsia="Times New Roman" w:hAnsi="Times New Roman" w:cs="B Nazanin"/>
                            <w:sz w:val="28"/>
                            <w:szCs w:val="28"/>
                            <w:rtl/>
                          </w:rPr>
                          <w:br/>
                          <w:t xml:space="preserve">هرگاه رهبر براثر بيماري يا حادثه ديگري موقتاً از انجام وظايف رهبري ناتوان شود، دراين مدت شوراي مذكور در اين اصل وظايف او را عهده دار خواهد بود.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دوازدهم</w:t>
                        </w:r>
                        <w:r w:rsidRPr="00C701FD">
                          <w:rPr>
                            <w:rFonts w:ascii="Times New Roman" w:eastAsia="Times New Roman" w:hAnsi="Times New Roman" w:cs="B Nazanin"/>
                            <w:sz w:val="28"/>
                            <w:szCs w:val="28"/>
                            <w:rtl/>
                          </w:rPr>
                          <w:br/>
                          <w:t xml:space="preserve">مجمع تشخيص مصلحت نظام براي تشخيص مصلحت در مواردي كه مصوبه مجلس شوراي اسلامي را شوراي نگهبان خلاف موازين شرع و يا قانون اساسي بداند ومجلس با درنظر گرفتن مصلحت نظام نظر شوراي نگهبان را تأمين نكند ومشاوره در اموري كه رهبري به آنان ارجاع مي دهد وساير وظايفي كه دراين قانون ذكر شده است به دستور رهبري تشكيل ميشود. اعضاء ثابت و متغير اين مجمع را مقام رهبري تعيين مي نمايد. مقررات مربوط به مجمع توسط خود اعضاء تهيه و تصويب و به تاييد مقام رهبري خواهد رسيد.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فصل نهم</w:t>
                        </w:r>
                        <w:r w:rsidRPr="00C701FD">
                          <w:rPr>
                            <w:rFonts w:ascii="Times New Roman" w:eastAsia="Times New Roman" w:hAnsi="Times New Roman" w:cs="B Nazanin"/>
                            <w:sz w:val="28"/>
                            <w:szCs w:val="28"/>
                            <w:rtl/>
                          </w:rPr>
                          <w:br/>
                          <w:t xml:space="preserve">قوه مجريه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مبحث اول - رياست جمهوري و وزراء</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يكصدو سيزدهم</w:t>
                        </w:r>
                        <w:r w:rsidRPr="00C701FD">
                          <w:rPr>
                            <w:rFonts w:ascii="Times New Roman" w:eastAsia="Times New Roman" w:hAnsi="Times New Roman" w:cs="B Nazanin"/>
                            <w:sz w:val="28"/>
                            <w:szCs w:val="28"/>
                            <w:rtl/>
                          </w:rPr>
                          <w:br/>
                          <w:t xml:space="preserve">پس ازمقام رهبري رئيس جمهور عاليترين مقام رسمي كشور است و مسووليت اجراي قانون اساسي و رياست قوه مجريه را جز در اموري كه مستقيماًَ به رهبري مربوط ميشود، برعهده دارد.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چهاردهم</w:t>
                        </w:r>
                        <w:r w:rsidRPr="00C701FD">
                          <w:rPr>
                            <w:rFonts w:ascii="Times New Roman" w:eastAsia="Times New Roman" w:hAnsi="Times New Roman" w:cs="B Nazanin"/>
                            <w:sz w:val="28"/>
                            <w:szCs w:val="28"/>
                            <w:rtl/>
                          </w:rPr>
                          <w:br/>
                          <w:t>رئيس‏ جمهور براي‏ مدت‏ چهار سال‏ با راي‏ مستقيم‏ مردم‏ انتخاب‏ مي‌شود و انتخاب‏ مجدد او بصورت‏ متوالي‏ تنها براي‏ يك‏ دوره‏ بلامانع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وپانزدهم</w:t>
                        </w:r>
                        <w:r w:rsidRPr="00C701FD">
                          <w:rPr>
                            <w:rFonts w:ascii="Times New Roman" w:eastAsia="Times New Roman" w:hAnsi="Times New Roman" w:cs="B Nazanin"/>
                            <w:sz w:val="28"/>
                            <w:szCs w:val="28"/>
                            <w:rtl/>
                          </w:rPr>
                          <w:br/>
                          <w:t>رئيس‏ جمهور بايد از ميان‏ رجال‏ مذهبي‏ و سياسي‏ كه‏ واجد شرايط زير باشند انتخاب‏ گردد:</w:t>
                        </w:r>
                        <w:r w:rsidRPr="00C701FD">
                          <w:rPr>
                            <w:rFonts w:ascii="Times New Roman" w:eastAsia="Times New Roman" w:hAnsi="Times New Roman" w:cs="B Nazanin"/>
                            <w:sz w:val="28"/>
                            <w:szCs w:val="28"/>
                            <w:rtl/>
                          </w:rPr>
                          <w:br/>
                          <w:t>ايراني‏‌الاصل‏، تابع ايران‏، مدير و مدبر، داراي‏ حسن‏ سابقه‏ و امانت‏ و تقوي‏، مومن‏ و معتقد به‏ مباني‏ جمهوري‏ اسلامي‏ ايران‏ و مذهب‏ رسمي‏ كشور.</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شانزدهم</w:t>
                        </w:r>
                        <w:r w:rsidRPr="00C701FD">
                          <w:rPr>
                            <w:rFonts w:ascii="Times New Roman" w:eastAsia="Times New Roman" w:hAnsi="Times New Roman" w:cs="B Nazanin"/>
                            <w:sz w:val="28"/>
                            <w:szCs w:val="28"/>
                            <w:rtl/>
                          </w:rPr>
                          <w:br/>
                          <w:t>نامزدهاي‏ رياست‏ جمهوري‏ بايد قبل‏ از شروع‏ انتخابات‏ آمادگي‏ خود را رسما اعلام‏ كنند. نحوه‏ برگزاري‏ انتخاب‏ رئيس‏ جمهوري‏ را قانون‏ معين‏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هفدهم</w:t>
                        </w:r>
                        <w:r w:rsidRPr="00C701FD">
                          <w:rPr>
                            <w:rFonts w:ascii="Times New Roman" w:eastAsia="Times New Roman" w:hAnsi="Times New Roman" w:cs="B Nazanin"/>
                            <w:sz w:val="28"/>
                            <w:szCs w:val="28"/>
                            <w:rtl/>
                          </w:rPr>
                          <w:br/>
                          <w:t xml:space="preserve">رئيس جمهور با اكثريت مطلق آراء شركت كنندگان، انتخاب ميشود، ولي هرگاه در دور نخست هيچيك از نامزدها چنين اكثريتي بدست نياورد، روز جمعه هفته بعد براي بار دوم رأي گرفته ميشود. در دور دوم تنها دو نفر از نامزدها كه در دور نخست آراء بيشتري داشته اند شركت ميكنند، ولي اگر بعضي از نامزدهاي دارنده آراء بيشتر، از شركت در انتخابات منصرف شوند، از ميان بقيه، دو نفر كه در دور نخست بيش از ديگران رأي داشته اند براي انتخاب مجدد معرفي ميشوند.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هجدهم</w:t>
                        </w:r>
                        <w:r w:rsidRPr="00C701FD">
                          <w:rPr>
                            <w:rFonts w:ascii="Times New Roman" w:eastAsia="Times New Roman" w:hAnsi="Times New Roman" w:cs="B Nazanin"/>
                            <w:sz w:val="28"/>
                            <w:szCs w:val="28"/>
                            <w:rtl/>
                          </w:rPr>
                          <w:br/>
                          <w:t>مسئوليت‏ نظارت‏ بر انتخابات‏ رياست‏ جمهوري‏ طبق‏ اصل‏ نود و نهم‏ بر عهده‏ شوراي‏ نگهبان‏ است‏ ولي‏ قبل‏ از تشكيل‏ نخستين‏ شوراي‏ نگهبان‏ بر عهده‏ انجمن‏ نظارتي‏ است‏ كه‏ قانون‏ تعيين‏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نوزدهم</w:t>
                        </w:r>
                        <w:r w:rsidRPr="00C701FD">
                          <w:rPr>
                            <w:rFonts w:ascii="Times New Roman" w:eastAsia="Times New Roman" w:hAnsi="Times New Roman" w:cs="B Nazanin"/>
                            <w:sz w:val="28"/>
                            <w:szCs w:val="28"/>
                            <w:rtl/>
                          </w:rPr>
                          <w:br/>
                          <w:t>انتخاب‏ رئيس‏ جمهور جديد بايد حداقل‏ يكماه‏ پيش‏ از پايان‏ دوره‏ رياست‏ جمهوري‏ قبلي‏ انجام‏ شده‏ باشد و در فاصله‏ انتخاب‏ رئيس‏ جمهور جديد و پايان‏ دوره‏ رياست‏ جمهوري‏ سابق‏ رييس‏ جمهور پيشين‏ وظايف‏ رئيس‏ جمهوري‏ را انجام‏ مي‌دهد.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بيستم</w:t>
                        </w:r>
                        <w:r w:rsidRPr="00C701FD">
                          <w:rPr>
                            <w:rFonts w:ascii="Times New Roman" w:eastAsia="Times New Roman" w:hAnsi="Times New Roman" w:cs="B Nazanin"/>
                            <w:sz w:val="28"/>
                            <w:szCs w:val="28"/>
                            <w:rtl/>
                          </w:rPr>
                          <w:br/>
                          <w:t>هر گاه‏ در فاصله‏ ده‏ روز پيش‏ از راي‏ گيري‏ يكي‏ از نامزدهائيكه‏ صلاحيت‏ او طبق‏ اين‏ قانون‏ احراز شده‏ فوت‏ كند، انتخابات‏ بمدت‏ دو هفته‏ بتاخير ميافتد. اگر در فاصله‏ دور نخست‏ و دور دوم‏ نيز يكي‏ از دو نفر حائز اكثريت‏ دور نخست‏ فوت‏ كند، مهلت‏ انتخابات‏ براي‏ دو هفته‏ تمديد مي‌شود.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وبيست ويكم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lastRenderedPageBreak/>
                          <w:t>رئيس جمهور درمجلس شوراي اسلامي درجلسه اي كه باحضور رئيس قوه قضائيه و اعضاي شوراي نگهبان تشكيل ميشود به ترتيب زير سوگند ياد ميكند وسوگند نامه را امضاء مي نمايد.</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بسم الله الرحمن الرحيم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«من بعنوان رئيس جمهور در پيشگاه قرآن كريم و در برابر ملت ايران به خداوند قادر متعال سوگند ياد مي كنم كه پاسدار مذهب رسمي و نظام جمهوري اسلامي و قانون اساسي كشور باشم وهمه استعداد و صلاحيت خويش را در راه ايفاي مسووليتهائي كه برعهده گرفته ام بكارگيرم وخود را وقف خدمت به مردم و اعتلاي كشور ، ترويج دين و اخلاق ، پشتيباني از حق و گسترش عدالت سازم و از هر گونه خود كامگي بپرهيزم و از آزادي و حرمت اشخاص و حقوقي كه قانون اساسي براي ملت شناخته است حمايت كنم . درحراست از مرزها واستقلال سياسي و اقتصادي و فرهنگي كشور از هيچ اقدامي دريغ نورزم و با استعانت از خداوند و پيروي از پيامبر اسلام و ائمه اطهار عليهم السلام قدرتي را كه ملت به عنوان امانتي مقدس بمن سپرده است همچون اميني پارسا و فداكار نگاهدار باشم و آنرا به منتخب ملت پس از خود بسپارم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 وبيست ودوم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رئيس جمهور در حدود اختيارات و وظايفي كه بموجب قانون اساسي و يا قوانين عادي به عهده دارد در برابر ملت و رهبر ومجلس شوراي اسلامي مسوول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بيست و سوم</w:t>
                        </w:r>
                        <w:r w:rsidRPr="00C701FD">
                          <w:rPr>
                            <w:rFonts w:ascii="Times New Roman" w:eastAsia="Times New Roman" w:hAnsi="Times New Roman" w:cs="B Nazanin"/>
                            <w:sz w:val="28"/>
                            <w:szCs w:val="28"/>
                            <w:rtl/>
                          </w:rPr>
                          <w:br/>
                          <w:t>رئيس‏ جمهور موظف‏ است‏ مصوبات‏ مجلس‏ يا نتيجه‌همه‏ پرسي‏ را پس‏ از طي‏ مراحل‏ قانوني‏ و ابلاغ‏ به‏ وي‏ امضاء كند و براي‏ اجرا در اختيار مسئولان‏ بگذارد.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بيست وچهارم - رئيس جمهور مي تواند براي انجام وظايف قانوني خود معاوناني داشته باشد. معاون اول رئيس جمهور با موافقت وي اداره هيأت وزيران و مسووليت هماهنگي ساير معاونتها را بعهده خواهد داشت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بيست و پنجم</w:t>
                        </w:r>
                        <w:r w:rsidRPr="00C701FD">
                          <w:rPr>
                            <w:rFonts w:ascii="Times New Roman" w:eastAsia="Times New Roman" w:hAnsi="Times New Roman" w:cs="B Nazanin"/>
                            <w:sz w:val="28"/>
                            <w:szCs w:val="28"/>
                            <w:rtl/>
                          </w:rPr>
                          <w:br/>
                          <w:t>امضاء‏ عهدنامه‌ها، مقاوله‏ نامه‌ها، موافقت‏ نامه‌ها و قراردادهاي‏ دولت‏ ايران‏ با ساير دولتها و همچنين‏ امضاي‏ پيمان‏ هاي‏ مربوط به‏ اتحاديه‌هاي‏ بين‏‌المللي‏ پس‏ از تصويب‏ مجلس‏ شوراي‏ اسلامي‏ با رئيس‏ جمهور يا نماينده‏ قانوني‏ اوست‏.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بيست و ششم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رئيس جمهور مسؤوليت امور برنامه و بودجه و امور اداري و استخدامي كشور را مستقيماً بر عهده دارد و ميتواند اداره آنها را به عهده ديگري بگذارد.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يكصدو بيست و هفتم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رئيس جمهور ميتواند در موارد خاص ، بر حسب ضرورت با تصويب هيأت وزيران نماينده يا نمايندگان ويژه با اختيارات مشخص تعيين نمايد. در اين موارد تصميمات نماينده يا نمايندگان مذكور در حكم تصميمات رئيس جمهور و هيأت وزيران خواهد بود.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وبيست وهشتم</w:t>
                        </w:r>
                        <w:r w:rsidRPr="00C701FD">
                          <w:rPr>
                            <w:rFonts w:ascii="Times New Roman" w:eastAsia="Times New Roman" w:hAnsi="Times New Roman" w:cs="B Nazanin"/>
                            <w:sz w:val="28"/>
                            <w:szCs w:val="28"/>
                            <w:rtl/>
                          </w:rPr>
                          <w:br/>
                          <w:t>رئيس‏ جمهور استوارنامه‏ سفيران‏ را امضاء ميكند و استوارنامه‏ سفيران‏ كشورهاي‏ ديگر را مي‌پذيرد.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وبيست ونهم</w:t>
                        </w:r>
                        <w:r w:rsidRPr="00C701FD">
                          <w:rPr>
                            <w:rFonts w:ascii="Times New Roman" w:eastAsia="Times New Roman" w:hAnsi="Times New Roman" w:cs="B Nazanin"/>
                            <w:sz w:val="28"/>
                            <w:szCs w:val="28"/>
                            <w:rtl/>
                          </w:rPr>
                          <w:br/>
                          <w:t>اعطاي‏ نشانهاي‏ دولتي‏ با رئيس‏ جمهور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سي ام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رئيس جمهور استعفاي خود را به رهبر تقديم ميكند و تا زماني كه استعفاي او پذيرفته نشده است به انجام وظايف خود ادامه ميدهد.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سي ويكم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در صورت فوت ، عزل ، استعفاء، غيبت ، يا بيماري بيش از دو ماه رئيس جمهور و يا در موردي كه مدت رياست جمهوري پايان يافته و رئيس جمهور جديد بر اثر موانعي هنوز انتخاب نشده و يا امور ديگري از اين قبيل ، معاون اول رئيس جمهور با موافقت رهبري اختيارات و مسووليتهاي وي را برعهده ميگيرد و شورائي متشكل از رئيس مجلس و رئيس قوه قضائيه و معاون اول رئيس جمهور موظف است ترتيبي دهد كه حداكثر ظرف مدت پنجاه روز رئيس جمهور جديد انتخاب شود ، در صورت فوت معاون اول و يا امور ديگري كه مانع انجام وظايف وي گردد و نيز در صورتي كه رئيس جمهور معاون اول نداشته باشد مقام رهبري فرد ديگري را به جاي او منصوب مي 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سي و دوم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در مدتي كه اختيارات و مسووليتهاي رئيس جمهور بر عهده معاون اول يا فرد ديگري است كه به موجب اصل يكصد و سي و يكم منصوب ميگردد وزراء را نمي توان استيضاح كرد يا به آنان رأي عدم اعتماد داد و نيز نمي توان براي تجديد نظر در قانون اساسي و يا امر همه پرسي اقدام نمود.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سي و سوم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وزراء توسط رئيس جمهور تعيين و براي گرفتن رأي اعتماد به مجلس معرفي ميشوند با تغيير مجلس ، گرفتن رأي اعتماد جديد براي وزراء لازم نيست . تعداد وزيران و حدود اختيارات هريك از آنان را قانون معين مي 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يكصدو و سي و چهارم</w:t>
                        </w:r>
                        <w:r w:rsidRPr="00C701FD">
                          <w:rPr>
                            <w:rFonts w:ascii="Times New Roman" w:eastAsia="Times New Roman" w:hAnsi="Times New Roman" w:cs="B Nazanin"/>
                            <w:sz w:val="28"/>
                            <w:szCs w:val="28"/>
                            <w:rtl/>
                          </w:rPr>
                          <w:br/>
                          <w:t>رياست هيات وزيران با رئيس جمهور است كه بر كار وزيران نظارت دارد و با اتخاذ تدابير لازم به هماهنگ ساختن تصميم هاي وزيران و هيأت دولت مي پردازد و با همكاري وزيران ، برنامه وخط مشي دولت را تعيين و قوانين را اجرا ميكند، در موارد اختلاف نظر و يا تداخل در وظايف قانوني دستگاههاي دولتي در صورتيكه نياز به تفسير يا تغيير قانون نداشته باشد، تصميم هيأت وزيران كه به پيشنهاد رئيس جمهور اتخاذ ميشود لازم الاجراست . رئيس جمهور در برابر مجلس مسئول اقدامات هيأت وزيران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سي و پنجم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وزراء تا زماني كه عزل نشده اند و يا بر اثر استيضاح يا درخواست رأي اعتماد، مجلس به آنها رأي عدم اعتماد نداده است در سمت خود باقي مي مانند. استعفاي هيأت وزيران يا هر يك از آنان به رئيس جمهور تسليم ميشود و هيأت وزيران تا تعيين دولت جديد به وظايف خود ادامه خواهند داد. رئيس جمهور مي تواند براي وزارتخانه هائي كه وزير ندارند حداكثر براي مدت سه ماه سرپرست تعيين نمايد.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سي و ششم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رئيس جمهور مي تواند وزراء را عزل كند و در اين صورت بايد براي وزير يا وزيران جديد از مجلس رأي اعتماد بگيرد و در صورتي كه پس از ابراز اعتماد مجلس به دولت نيمي از هيأت وزيران تغيير نمايد بايد مجدداً از مجلس شوراي اسلامي براي هيأت وزيران تقاضاي رأي اعتماد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سي و هفتم</w:t>
                        </w:r>
                        <w:r w:rsidRPr="00C701FD">
                          <w:rPr>
                            <w:rFonts w:ascii="Times New Roman" w:eastAsia="Times New Roman" w:hAnsi="Times New Roman" w:cs="B Nazanin"/>
                            <w:sz w:val="28"/>
                            <w:szCs w:val="28"/>
                            <w:rtl/>
                          </w:rPr>
                          <w:br/>
                          <w:t xml:space="preserve">هر يك از وزيران مسوول وظايف خاص خويش در برابر رئيس جمهور و مجلس است و در اموري كه به تصويب هيأت وزيران ميرسد مسوول اعمال ديگران نيز هست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سي و هشتم</w:t>
                        </w:r>
                        <w:r w:rsidRPr="00C701FD">
                          <w:rPr>
                            <w:rFonts w:ascii="Times New Roman" w:eastAsia="Times New Roman" w:hAnsi="Times New Roman" w:cs="B Nazanin"/>
                            <w:sz w:val="28"/>
                            <w:szCs w:val="28"/>
                            <w:rtl/>
                          </w:rPr>
                          <w:br/>
                          <w:t>علاوه بر مواردي كه هيأت وزيران يا وزيري مأمور تدوين آئيننامه هاي اجرائي قوانين ميشود، هيأت وزيران حق دارد براي انجام وظايف اداري و تامين اجراي قوانين و تنظيم سازمانهاي اداري به وضع تصويبنامه و آئيننامه بپردازد. هريك از وزيران نيز در حدود وظايف خويش و مصوبات هيأت وزيران حق وضع آئيننامه و صدور بخشنامه را دارد ولي مفاد اين مقررات نبايد با متن و روح قوانين مخالف باشد. دولت ميتواند تصويب برخي از امور مربوط به وظايف خود را به كميسيونهاي متشكل از چند وزير واگذار نمايد. مصوبات اين كميسيونها در محدوده قوانين پس از تاييد رئيس جمهور لازم الاجراست .</w:t>
                        </w:r>
                        <w:r w:rsidRPr="00C701FD">
                          <w:rPr>
                            <w:rFonts w:ascii="Times New Roman" w:eastAsia="Times New Roman" w:hAnsi="Times New Roman" w:cs="B Nazanin"/>
                            <w:sz w:val="28"/>
                            <w:szCs w:val="28"/>
                            <w:rtl/>
                          </w:rPr>
                          <w:br/>
                          <w:t xml:space="preserve">تصويب نامه ها و آئيننامه هاي دولت و مصوبات كميسيونهاي مذكور در اين اصل ، ضمن ابلاغ براي اجراء به اطلاع رئيس مجلس شوراي اسلامي ميرسد تا در صورتيكه آنها را برخلاف قوانين بيابد با ذكر دليل براي تجديد نظر به هيأت وزيران بفرستد.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وسي ونهم</w:t>
                        </w:r>
                        <w:r w:rsidRPr="00C701FD">
                          <w:rPr>
                            <w:rFonts w:ascii="Times New Roman" w:eastAsia="Times New Roman" w:hAnsi="Times New Roman" w:cs="B Nazanin"/>
                            <w:sz w:val="28"/>
                            <w:szCs w:val="28"/>
                            <w:rtl/>
                          </w:rPr>
                          <w:br/>
                          <w:t xml:space="preserve">صلح‏ دعاوي‏ راجع به‏ اموال‏ عمومي‏ و دولتي‏ يا ارجاع‏ آن‏ بداوري‏ در هر مورد موكول‏ به‏ تصويب‏ هيات‏ </w:t>
                        </w:r>
                        <w:r w:rsidRPr="00C701FD">
                          <w:rPr>
                            <w:rFonts w:ascii="Times New Roman" w:eastAsia="Times New Roman" w:hAnsi="Times New Roman" w:cs="B Nazanin"/>
                            <w:sz w:val="28"/>
                            <w:szCs w:val="28"/>
                            <w:rtl/>
                          </w:rPr>
                          <w:lastRenderedPageBreak/>
                          <w:t>وزيران‏ است‏ و بايد به‏ اطلاع‏ مجلس‏ برسد. در موارديكه‏ طرف‏ دعوي‏ خارجي‏ باشد و در موارد مهم‏ داخلي‏ بايد به‏ تصويب‏ مجلس‏ نيز برسد. موارد مهم‏ را قانون‏ تعيين‏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يكصدو چهلم</w:t>
                        </w:r>
                        <w:r w:rsidRPr="00C701FD">
                          <w:rPr>
                            <w:rFonts w:ascii="Times New Roman" w:eastAsia="Times New Roman" w:hAnsi="Times New Roman" w:cs="B Nazanin"/>
                            <w:sz w:val="28"/>
                            <w:szCs w:val="28"/>
                            <w:rtl/>
                          </w:rPr>
                          <w:br/>
                          <w:t xml:space="preserve">رسيدگي به اتهام رئيس جمهور و معاونان او و وزيران در مورد جرائم عادي با اطلاع مجلس شوراي اسلامي در دادگاههاي عمومي دادگستري انجام ميشود.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چهل و يكم</w:t>
                        </w:r>
                        <w:r w:rsidRPr="00C701FD">
                          <w:rPr>
                            <w:rFonts w:ascii="Times New Roman" w:eastAsia="Times New Roman" w:hAnsi="Times New Roman" w:cs="B Nazanin"/>
                            <w:sz w:val="28"/>
                            <w:szCs w:val="28"/>
                            <w:rtl/>
                          </w:rPr>
                          <w:br/>
                          <w:t>رئيس جمهور، معاونان رئيس جمهور، وزيران و كارمندان دولت نميتوانند بيش از يك شغل دولتي داشته باشند و داشتن هر نوع شغل ديگر در مؤسساتي كه تمام يا قسمتي از سرمايه آن متعلق به دولت يا مؤسسات عمومي است و نمايندگي مجلس شوراي اسلامي و وكالت دادگستري و مشاوره حقوقي و نيز رياست و مديريت عامل يا عضويت در هيأت مدير انواع مختلف شركتهاي خصوصي ، جز شركتهاي تعاوني ادارات و مؤسسات براي آنان ممنوع است .</w:t>
                        </w:r>
                        <w:r w:rsidRPr="00C701FD">
                          <w:rPr>
                            <w:rFonts w:ascii="Times New Roman" w:eastAsia="Times New Roman" w:hAnsi="Times New Roman" w:cs="B Nazanin"/>
                            <w:sz w:val="28"/>
                            <w:szCs w:val="28"/>
                            <w:rtl/>
                          </w:rPr>
                          <w:br/>
                          <w:t xml:space="preserve">سمتهاي آموزشي در دانشگاهها و مؤسسات تحقيقاتي از اين حكم مستثني است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چهل و دوم</w:t>
                        </w:r>
                        <w:r w:rsidRPr="00C701FD">
                          <w:rPr>
                            <w:rFonts w:ascii="Times New Roman" w:eastAsia="Times New Roman" w:hAnsi="Times New Roman" w:cs="B Nazanin"/>
                            <w:sz w:val="28"/>
                            <w:szCs w:val="28"/>
                            <w:rtl/>
                          </w:rPr>
                          <w:br/>
                          <w:t xml:space="preserve">دارائي رهبر، رئيس جمهور، معاونان رئيس جمهور، وزيران و همسر و فرزندان آنان قبل و بعد از خدمت ، توسط رئيس قوه قضائيه رسيدگي ميشود كه بر خلاف حق ، افزايش نيافته باشد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مبحث دوم - ارتش و سپاه پاسداران انقلاب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وچهل و سوم</w:t>
                        </w:r>
                        <w:r w:rsidRPr="00C701FD">
                          <w:rPr>
                            <w:rFonts w:ascii="Times New Roman" w:eastAsia="Times New Roman" w:hAnsi="Times New Roman" w:cs="B Nazanin"/>
                            <w:sz w:val="28"/>
                            <w:szCs w:val="28"/>
                            <w:rtl/>
                          </w:rPr>
                          <w:br/>
                          <w:t xml:space="preserve">ارتش‏ جمهوري‏ اسلامي‏ ايران‏ پاسداري‏ از استقلال‏ و تماميت‏ ارضي‏ و نظام‏ جمهوري‏ اسلامي‏ كشور را بر عهده‏ دارد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چهل و چهارم</w:t>
                        </w:r>
                        <w:r w:rsidRPr="00C701FD">
                          <w:rPr>
                            <w:rFonts w:ascii="Times New Roman" w:eastAsia="Times New Roman" w:hAnsi="Times New Roman" w:cs="B Nazanin"/>
                            <w:sz w:val="28"/>
                            <w:szCs w:val="28"/>
                            <w:rtl/>
                          </w:rPr>
                          <w:br/>
                          <w:t>ارتش‏ جمهوري‏ اسلامي‏ ايران‏ بايد ارتشي‏ اسلامي‏ باشد كه‏ ارتشي‏ مكتبي‏ و مردمي‏ است‏ و بايد افرادي‏ شايسته‏ را بخدمت‏ بپذيرد كه‏ به‏‌اهداف‏ انقلاب‏ اسلامي‏ مومن‏ و در راه‏ تحقق‏ آن‏ فداكار باشند.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وچهل و پنجم</w:t>
                        </w:r>
                        <w:r w:rsidRPr="00C701FD">
                          <w:rPr>
                            <w:rFonts w:ascii="Times New Roman" w:eastAsia="Times New Roman" w:hAnsi="Times New Roman" w:cs="B Nazanin"/>
                            <w:sz w:val="28"/>
                            <w:szCs w:val="28"/>
                            <w:rtl/>
                          </w:rPr>
                          <w:br/>
                          <w:t>هيچ‏ فرد خارجي‏ بعضويت‏ در ارتش‏ و نيروهاي‏ انتظامي‏ كشور پذيرفته‏ نميشود.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وچهل و ششم</w:t>
                        </w:r>
                        <w:r w:rsidRPr="00C701FD">
                          <w:rPr>
                            <w:rFonts w:ascii="Times New Roman" w:eastAsia="Times New Roman" w:hAnsi="Times New Roman" w:cs="B Nazanin"/>
                            <w:sz w:val="28"/>
                            <w:szCs w:val="28"/>
                            <w:rtl/>
                          </w:rPr>
                          <w:br/>
                          <w:t>استقرار هر گونه‏ پايگاه‏ نظامي‏ خارجي‏ در كشور هر چند بعنوان‏ استفاده‌هاي‏ صلح‏ آميز باشد ممنوع‏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وچهل و هفتم</w:t>
                        </w:r>
                        <w:r w:rsidRPr="00C701FD">
                          <w:rPr>
                            <w:rFonts w:ascii="Times New Roman" w:eastAsia="Times New Roman" w:hAnsi="Times New Roman" w:cs="B Nazanin"/>
                            <w:sz w:val="28"/>
                            <w:szCs w:val="28"/>
                            <w:rtl/>
                          </w:rPr>
                          <w:br/>
                          <w:t>دولت‏ بايد در زمان‏ صلح‏ از افراد و تجهيزات‏ فني‏ ارتش‏ در كارهاي‏ امدادي‏، آموزشي‏، توليدي‏، و جهاد سازندگي‏، با رعايت‏ كامل‏ موازين‏ عدل‏ اسلامي‏ استفاده‏ كند در حدي‏ كه‏ به‏ آمادگي‏ رزمي‏ ارتش آسيبي‏ وارد نيايد.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 وچهل و هشتم</w:t>
                        </w:r>
                        <w:r w:rsidRPr="00C701FD">
                          <w:rPr>
                            <w:rFonts w:ascii="Times New Roman" w:eastAsia="Times New Roman" w:hAnsi="Times New Roman" w:cs="B Nazanin"/>
                            <w:sz w:val="28"/>
                            <w:szCs w:val="28"/>
                            <w:rtl/>
                          </w:rPr>
                          <w:br/>
                          <w:t>هر نوع‏ بهره‏ برداري‏ شخصي‏ از وسائل‏ و امكانات‏ ارتش‏ و استفاده‏ شخصي‏ از افراد آنها به‏ صورت‏ گماشته‏، راننده‏ شخصي‏ و نظاير اينها ممنوع‏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وچهل و نهم</w:t>
                        </w:r>
                        <w:r w:rsidRPr="00C701FD">
                          <w:rPr>
                            <w:rFonts w:ascii="Times New Roman" w:eastAsia="Times New Roman" w:hAnsi="Times New Roman" w:cs="B Nazanin"/>
                            <w:sz w:val="28"/>
                            <w:szCs w:val="28"/>
                            <w:rtl/>
                          </w:rPr>
                          <w:br/>
                          <w:t>ترفيع درجه‏ نظاميان‏ و سلب‏ آن‏ بموجب‏ قانون‏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پنجاهم</w:t>
                        </w:r>
                        <w:r w:rsidRPr="00C701FD">
                          <w:rPr>
                            <w:rFonts w:ascii="Times New Roman" w:eastAsia="Times New Roman" w:hAnsi="Times New Roman" w:cs="B Nazanin"/>
                            <w:sz w:val="28"/>
                            <w:szCs w:val="28"/>
                            <w:rtl/>
                          </w:rPr>
                          <w:br/>
                          <w:t>سپاه پاسداران انقلاب اسلامي كه در نخستين روزهاي پيروزي اين انقلاب تشكيل شد، براي ادامه نقش خود در نگهباني از انقلاب و دستاوردهاي آن پا برجا ميماند، حدود وظائف و قلمرو مسئوليت اين سپاه در رابطه با وظايف و قلمرو مسئوليت نيروهاي مسلح ديگر با تاكيد بر همكاري و هماهنگي برادرانه ميان آنها بوسيله قانون تعيين ميشود.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پنجاه و يكم</w:t>
                        </w:r>
                        <w:r w:rsidRPr="00C701FD">
                          <w:rPr>
                            <w:rFonts w:ascii="Times New Roman" w:eastAsia="Times New Roman" w:hAnsi="Times New Roman" w:cs="B Nazanin"/>
                            <w:sz w:val="28"/>
                            <w:szCs w:val="28"/>
                            <w:rtl/>
                          </w:rPr>
                          <w:br/>
                          <w:t xml:space="preserve">به‏ حكم‏ آيه‏ كريمه‏ و اعدوا لهم‏ مااستطعتم‏ من‏ قوه‏ و من‏ رباط‌الخيل‏ ترهبون‏ به‏ عدوالله‏ و عدوكم‏ و آخرين‏ من‏ دونهم‏ لا تعلمونهم‏‌الله‏ يعلمهم‏ دولت‏ موظف‏ است‏ براي‏ همه‏ افراد كشور برنامه‏ و امكانات‏ آموزش‏ نظامي‏ را بر طبق‏ موازين‏ اسلامي‏ فراهم‏ نمايد، به‏ طوريكه‌همه‏ افراد همواره‏ توانائي‏ دفاع‏ مسلحانه‏ از كشور و نظام‏ جمهوري‏ اسلامي‏ ايران‏ را داشته‏ باشند، ولي‏ داشتن‏ اسلحه‏ بايد با اجازه‏ مقامات‏ رسمي‏ باشد.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دهم </w:t>
                        </w:r>
                        <w:r w:rsidRPr="00C701FD">
                          <w:rPr>
                            <w:rFonts w:ascii="Times New Roman" w:eastAsia="Times New Roman" w:hAnsi="Times New Roman" w:cs="B Nazanin"/>
                            <w:sz w:val="28"/>
                            <w:szCs w:val="28"/>
                            <w:rtl/>
                          </w:rPr>
                          <w:br/>
                          <w:t>سياست خارجي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وپنجاه و دوم </w:t>
                        </w:r>
                        <w:r w:rsidRPr="00C701FD">
                          <w:rPr>
                            <w:rFonts w:ascii="Times New Roman" w:eastAsia="Times New Roman" w:hAnsi="Times New Roman" w:cs="B Nazanin"/>
                            <w:sz w:val="28"/>
                            <w:szCs w:val="28"/>
                            <w:rtl/>
                          </w:rPr>
                          <w:br/>
                          <w:t xml:space="preserve">سياست‏ خارجي‏ جمهوري‏ اسلامي‏ ايران‏ بر اساس‏ نفي‏ هر گونه‏ سلطه‏ جوئي‏ و سلطه‏ پذيري‏، حفظ استقلال‏ همه‏ جانبه‏ و تماميت‏ ارضي‏ كشور، دفاع‏ از حقوق‏ همه‏ مسلمانان‏ و عدم‏ تعهد در برابر قدرتهاي‏ سلطه‏ گر و روابط صلح‏ آميز متقابل‏ با دول‏ غير محارب‏ استوار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پنجاه و سوم </w:t>
                        </w:r>
                        <w:r w:rsidRPr="00C701FD">
                          <w:rPr>
                            <w:rFonts w:ascii="Times New Roman" w:eastAsia="Times New Roman" w:hAnsi="Times New Roman" w:cs="B Nazanin"/>
                            <w:sz w:val="28"/>
                            <w:szCs w:val="28"/>
                            <w:rtl/>
                          </w:rPr>
                          <w:br/>
                          <w:t xml:space="preserve">هر گونه‏ قرارداد كه‏ موجب‏ سلطه‏ بيگانه‏ بر منابع طبيعي‏ و اقتصادي‏، فرهنگ‏، ارتش‏ و ديگر شئون‏ كشور گردد ممنوع‏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وپنجاه و چهارم </w:t>
                        </w:r>
                        <w:r w:rsidRPr="00C701FD">
                          <w:rPr>
                            <w:rFonts w:ascii="Times New Roman" w:eastAsia="Times New Roman" w:hAnsi="Times New Roman" w:cs="B Nazanin"/>
                            <w:sz w:val="28"/>
                            <w:szCs w:val="28"/>
                            <w:rtl/>
                          </w:rPr>
                          <w:br/>
                          <w:t xml:space="preserve">جمهوري‏ اسلامي‏ ايران‏ سعادت‏ انسان‏ در كل‏ جامعه‏ بشري‏ را آرمان‏ خود ميداند و استقلال‏ و آزادي‏ و حكومت‏ حق‏ و عدل‏ را حق‏ همه‏ مردم‏ جهان‏ مي‌شناسد. بنا بر اين‏ در عين‏ خودداري‏ كامل‏ از هر گونه‏ دخالت‏ در امور داخلي‏ ملتهاي‏ ديگر از مبارزه‏ حق‏ طلبانه‏ مستضعفين‏ در برابر مستكبرين‏ در هر نقطه‏ از جهان‏ حمايت‏ ميكند.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يكصد و پنجاه و پنجم </w:t>
                        </w:r>
                        <w:r w:rsidRPr="00C701FD">
                          <w:rPr>
                            <w:rFonts w:ascii="Times New Roman" w:eastAsia="Times New Roman" w:hAnsi="Times New Roman" w:cs="B Nazanin"/>
                            <w:sz w:val="28"/>
                            <w:szCs w:val="28"/>
                            <w:rtl/>
                          </w:rPr>
                          <w:br/>
                          <w:t>دولت‏ جمهوري‏ اسلامي‏ ايران‏ ميتواند به‏ كسانيكه‏ پناهندگي‏ سياسي‏ بخواهند پناه ‏‌دهد مگر اينكه‏‌ بر طبق‏‌ قوانين‏ ايران ‏‌خائن‏ و تبهكار شناخته‏ شوند.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فصل يازدهم </w:t>
                        </w:r>
                        <w:r w:rsidRPr="00C701FD">
                          <w:rPr>
                            <w:rFonts w:ascii="Times New Roman" w:eastAsia="Times New Roman" w:hAnsi="Times New Roman" w:cs="B Nazanin"/>
                            <w:sz w:val="28"/>
                            <w:szCs w:val="28"/>
                            <w:rtl/>
                          </w:rPr>
                          <w:br/>
                          <w:t xml:space="preserve">قوه قضائيه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پنجاه و ششم </w:t>
                        </w:r>
                        <w:r w:rsidRPr="00C701FD">
                          <w:rPr>
                            <w:rFonts w:ascii="Times New Roman" w:eastAsia="Times New Roman" w:hAnsi="Times New Roman" w:cs="B Nazanin"/>
                            <w:sz w:val="28"/>
                            <w:szCs w:val="28"/>
                            <w:rtl/>
                          </w:rPr>
                          <w:br/>
                          <w:t xml:space="preserve">قوه‏ قضائيه‏ قوه‏‌اي است‏ مستقل‏ كه‏ پشتيبان‏ حقوق‏ فردي‏ و اجتماعي‏ و مسئول‏ تحقق‏ بخشيدن‏ به‏ عدالت‏ و عهده‏ دار وظايف‏ زير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۱ ـ رسيدگي‏ و صدور حكم‏ در مورد تظلمات‏، تعديات‏، شكايات‏، حل‏ و فصل‏ دعاوي‏ و رفع خصومات‏ و اخذ تصميم‏ و اقدام‏ لازم‏ در آن‏ قسمت‏ از امور حسبيه‏ كه‏ قانون‏ معين‏ ميكند.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۲ ـ احياي‏ حقوق‏ عامه‏ و گسترش‏ عدل‏ و آزاديهاي‏ مشروع‏.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۳ ـ نظارت‏ بر حسن‏ اجراي‏ قوانين‏.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۴ ـ كشف‏ جرم‏ و تعقيب‏ مجازات‏ و تعزير مجرمين‏ و اجراي‏ حدود و مقررات‏ مدون‏ جزائي‏ اسلام‏.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۵ ـ اقدام‏ مناسب‏ براي‏ پيشگيري‏ از وقوع‏ جرم‏ و اصلاح‏ مجرمين‏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 پنجاه و هفتم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به منظور انجام مسووليتهاي قو قضائيه در كليه امور قضائي و اداري و اجرائي مقام رهبري يكنفر مجتهد عادل و آگاه به امور قضائي و مدير و مدبر را براي مدت پنجسال به عنوان رئيس قوه قضائيه تعيين مي نمايد كه عاليترين مقام قوه قضائيه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پنجاه و هشتم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وظايف رئيس قوه قضائيه بشرح زير است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۱- ايجاد تشكيلات لازم در دادگستري به تناسب مسووليتهاي اصل يكصدو پنجاه و ششم .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۲- تهيه لوايح قضائي متناسب با جمهوري اسلامي.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۳- استخدام قضات عادل و شايسته و عزل و نصب آنها و تغيير محل مأموريت و تعيين مشاغل و ترفيع آنان و مانند اينها از امور اداري ، طبق قانون.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پنجاه و نهم </w:t>
                        </w:r>
                        <w:r w:rsidRPr="00C701FD">
                          <w:rPr>
                            <w:rFonts w:ascii="Times New Roman" w:eastAsia="Times New Roman" w:hAnsi="Times New Roman" w:cs="B Nazanin"/>
                            <w:sz w:val="28"/>
                            <w:szCs w:val="28"/>
                            <w:rtl/>
                          </w:rPr>
                          <w:br/>
                          <w:t xml:space="preserve">مرجع رسمي‏ تظلمات‏ و شكايات‏ دادگستري‏ است‏. تشكيل‏ دادگاهها و تعيين‏ صلاحيت‏ آنها منوط به‏ حكم‏ قانون‏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شصتم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lastRenderedPageBreak/>
                          <w:t xml:space="preserve">وزير دادگستري مسووليت كليه مسائل مربوط به روابط قوه قضائيه با قوه مجريه و قوه مقننه را بر عهده دارد واز ميان كسانيكه رئيس قوه قضائيه به رئيس جمهور پيشنهاد مي كند انتخاب ميگردد، رئيس قوه قضائيه ميتواند اختيارات تام مالي و اداري و نيز اختيارات استخدامي غير قضات را به وزير دادگستري تفويض كند. در اين صورت وزير دادگستري داراي همان اختيارات و وظايفي خواهد بود كه در قوانين براي وزراء بعنوان عاليترين مقام اجرائي پيش بيني ميشود.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 و شصت ويكم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ديوانعالي كشور بمنظور نظارت بر اجراي صحيح قوانين در محاكم و ايجاد وحدت رويه قضائي و انجام مسووليتهائي كه طبق قانون به آن محول ميشود بر اساس ضوابطي كه رئيس قوه قضائيه تعيين مي كند تشكيل ميگردد.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 وشصت و دوم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رئيس ديوانعالي كشور و دادستان كل بايد مجتهد عادل و آگاه به امور قضائي باشند و رئيس قوه قضائيه با مشورت قضات ديوانعالي كشور آنها را براي مدت پنجسال به اين سمت منصوب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شصت و سوم </w:t>
                        </w:r>
                        <w:r w:rsidRPr="00C701FD">
                          <w:rPr>
                            <w:rFonts w:ascii="Times New Roman" w:eastAsia="Times New Roman" w:hAnsi="Times New Roman" w:cs="B Nazanin"/>
                            <w:sz w:val="28"/>
                            <w:szCs w:val="28"/>
                            <w:rtl/>
                          </w:rPr>
                          <w:br/>
                          <w:t>صفات‏ و شرائط قاضي‏ طبق‏ موازين‏ فقهي‏ بوسيله‏ قانون‏ معين‏ ميشود.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يكصدو شصت و چهارم </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 xml:space="preserve">قاضي را نمي توان از مقامي كه شاغل آن است بدون محاكمه و ثبوت جرم يا تخلفي كه موجب انفصال است بطور موقت يا دائم منفصل كرد يا بدون رضاي او محل خدمت يا سمتش را تغيير داد مگر به اقتضاي مصلحت جامعه با تصميم رئيس قوه قضائيه پس از مشورت با رئيس ديوانعالي كشور و دادستان كل، نقل وانتقال دوره اي قضات بر طبق ضوابط كلي كه قانون تعيين ميكند صورت ميگيرد.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شصت و پنجم </w:t>
                        </w:r>
                        <w:r w:rsidRPr="00C701FD">
                          <w:rPr>
                            <w:rFonts w:ascii="Times New Roman" w:eastAsia="Times New Roman" w:hAnsi="Times New Roman" w:cs="B Nazanin"/>
                            <w:sz w:val="28"/>
                            <w:szCs w:val="28"/>
                            <w:rtl/>
                          </w:rPr>
                          <w:br/>
                          <w:t>محاكمات‏، علني‏ انجام‏ ميشود و حضور افراد بلامانع است‏ مگر آنكه‏ به‏‌ تشخيص‏ دادگاه‏ علني‏ بودن‏ آن‏ منافي‏ عفت‏ عمومي‏ يا نظم‏ عمومي‏ باشد يا در دعاوي‏ خصوصي‏ طرفين‏ دعوا تقاضا كنند كه‏ محاكمه‏ علني‏ نباشد.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شصت و ششم </w:t>
                        </w:r>
                        <w:r w:rsidRPr="00C701FD">
                          <w:rPr>
                            <w:rFonts w:ascii="Times New Roman" w:eastAsia="Times New Roman" w:hAnsi="Times New Roman" w:cs="B Nazanin"/>
                            <w:sz w:val="28"/>
                            <w:szCs w:val="28"/>
                            <w:rtl/>
                          </w:rPr>
                          <w:br/>
                          <w:t>احكام‏ دادگاهها بايد مستدل‏ و مستند به‏ مواد قانون‏ و اصولي‏ باشد كه‏ بر اساس‏ آن‏ حكم‏ صادر شده‏ است‏.</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شصت و هفتم </w:t>
                        </w:r>
                        <w:r w:rsidRPr="00C701FD">
                          <w:rPr>
                            <w:rFonts w:ascii="Times New Roman" w:eastAsia="Times New Roman" w:hAnsi="Times New Roman" w:cs="B Nazanin"/>
                            <w:sz w:val="28"/>
                            <w:szCs w:val="28"/>
                            <w:rtl/>
                          </w:rPr>
                          <w:br/>
                          <w:t xml:space="preserve">قاضي‏ موظف‏ است‏ كوشش‏ كند حكم‏ هر دعوا را در قوانين‏ مدونه‏ بيابد و اگر نيابد با استناد به‏ منابع </w:t>
                        </w:r>
                        <w:r w:rsidRPr="00C701FD">
                          <w:rPr>
                            <w:rFonts w:ascii="Times New Roman" w:eastAsia="Times New Roman" w:hAnsi="Times New Roman" w:cs="B Nazanin"/>
                            <w:sz w:val="28"/>
                            <w:szCs w:val="28"/>
                            <w:rtl/>
                          </w:rPr>
                          <w:lastRenderedPageBreak/>
                          <w:t xml:space="preserve">معتبر اسلامي‏ يا فتاوي‏ معتبر حكم‏ قضيه‏ را صادر نمايد و نمي‏ تواند به‏ بهانه‏ سكوت‏ يا نقص‏ يا اجمال‏ يا تعارض‏ قوانين‏ مدونه‏ از رسيدگي‏ به‏ دعوا و صدور حكم‏ امتناع‏ ورزد.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240"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اصل يكصد وشصت و هشتم </w:t>
                        </w:r>
                        <w:r w:rsidRPr="00C701FD">
                          <w:rPr>
                            <w:rFonts w:ascii="Times New Roman" w:eastAsia="Times New Roman" w:hAnsi="Times New Roman" w:cs="B Nazanin"/>
                            <w:sz w:val="28"/>
                            <w:szCs w:val="28"/>
                            <w:rtl/>
                          </w:rPr>
                          <w:br/>
                          <w:t>رسيدگي‏ به‏ جرائم‏ سياسي‏ و مطبوعاتي‏ علني‏ است‏ و با حضور هيأت‏ منصفه‏ در محاكم‏ دادگستري‏ صورت ‏ ميگيرد. نحوه‏ انتخاب‏، شرايط، اختيارات‏ هيأت ‏‌منصفه‏ وتعريف‏‌ جرم‏‌ سياسي‏ را قانون ‏‌بر اساس ‏‌موازين‏ اسلامي‏ معين‏ ميكند.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شصت ونهم </w:t>
                        </w:r>
                        <w:r w:rsidRPr="00C701FD">
                          <w:rPr>
                            <w:rFonts w:ascii="Times New Roman" w:eastAsia="Times New Roman" w:hAnsi="Times New Roman" w:cs="B Nazanin"/>
                            <w:sz w:val="28"/>
                            <w:szCs w:val="28"/>
                            <w:rtl/>
                          </w:rPr>
                          <w:br/>
                          <w:t xml:space="preserve">هيچ‏ فعلي‏ يا ترك‏ فعلي‏ به‏ استناد قانوني‏ كه‏ بعد از آن‏ وضع شده‏ است‏ جرم‏ محسوب‏ نميشود.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هفتادم </w:t>
                        </w:r>
                        <w:r w:rsidRPr="00C701FD">
                          <w:rPr>
                            <w:rFonts w:ascii="Times New Roman" w:eastAsia="Times New Roman" w:hAnsi="Times New Roman" w:cs="B Nazanin"/>
                            <w:sz w:val="28"/>
                            <w:szCs w:val="28"/>
                            <w:rtl/>
                          </w:rPr>
                          <w:br/>
                          <w:t>قضات‏ دادگاهها مكلفند از اجراي‏ تصويبنامه‌ها و آئين نامه‌هاي‏ دولتي‏ كه‏ مخالف‏ با قوانين‏ و مقررات‏ اسلامي‏ يا خارج‏ از حدود اختيارات‏ قوه‏ مجريه‏ است‏ خودداري‏ كنند. و هر كس‏ ميتواند ابطال‏ اينگونه‏ مقررات‏ را از ديوان‏ عدالت‏ اداري‏ تقاضا كند.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هفتاد و يكم </w:t>
                        </w:r>
                        <w:r w:rsidRPr="00C701FD">
                          <w:rPr>
                            <w:rFonts w:ascii="Times New Roman" w:eastAsia="Times New Roman" w:hAnsi="Times New Roman" w:cs="B Nazanin"/>
                            <w:sz w:val="28"/>
                            <w:szCs w:val="28"/>
                            <w:rtl/>
                          </w:rPr>
                          <w:br/>
                          <w:t xml:space="preserve">هر گاه‏ در اثر تفسير يا اشتباه‏ قاضي‏ در موضوع‏ يا در حكم‏ يا در تطبيق‏ حكم‏ بر مورد خاص‏ ضرر مادي‏ يا معنوي‏ متوجه‏ كسي‏ گردد در صورت‏ تقصير، مقصر طبق‏ موازين‏ اسلامي‏ ضامن‏ است‏ و در غير اينصورت‏ خسارت‏ بوسيله‏ دولت‏ جبران‏ ميشود، و در هر حال‏ از متهم‏ اعاده‏ حيثيت‏ ميگردد.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 xml:space="preserve">اصل يكصد و هفتاد و دوم </w:t>
                        </w:r>
                        <w:r w:rsidRPr="00C701FD">
                          <w:rPr>
                            <w:rFonts w:ascii="Times New Roman" w:eastAsia="Times New Roman" w:hAnsi="Times New Roman" w:cs="B Nazanin"/>
                            <w:sz w:val="28"/>
                            <w:szCs w:val="28"/>
                            <w:rtl/>
                          </w:rPr>
                          <w:br/>
                          <w:t xml:space="preserve">براي‏ رسيدگي‏ به‏ جرائم‏ مربوط به‏ وظايف‏ خاص‏ نظامي‏ يا انتظامي‏ اعضاء ارتش‏، ژاندارمري‏، شهرباني‏ و سپاه‏ پاسداران‏ انقلاب‏ اسلامي‏ محاكم‏ نظامي‏ مطابق‏ قانون‏ تشكيل‏ ميگردد، ولي‏ بجرائم‏ عمومي‏ آنان‏ يا جرائمي‏ كه‏ در مقام‏ ضابط دادگستري‏ مرتكب‏ شوند در محاكم‏ عمومي‏ رسيدگي‏ ميشود. </w:t>
                        </w:r>
                        <w:r w:rsidRPr="00C701FD">
                          <w:rPr>
                            <w:rFonts w:ascii="Times New Roman" w:eastAsia="Times New Roman" w:hAnsi="Times New Roman" w:cs="B Nazanin"/>
                            <w:sz w:val="28"/>
                            <w:szCs w:val="28"/>
                            <w:rtl/>
                          </w:rPr>
                          <w:br/>
                          <w:t>دادستاني‏ و دادگاههاي‏ نظامي‏ بخشي‏ از قوه‏ قضائيه‏ كشور و مشمول‏ اصول‏ مربوط به‏ اين‏ قوه ‌هستند.</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هفتاد و سوم</w:t>
                        </w:r>
                        <w:r w:rsidRPr="00C701FD">
                          <w:rPr>
                            <w:rFonts w:ascii="Times New Roman" w:eastAsia="Times New Roman" w:hAnsi="Times New Roman" w:cs="B Nazanin"/>
                            <w:sz w:val="28"/>
                            <w:szCs w:val="28"/>
                            <w:rtl/>
                          </w:rPr>
                          <w:br/>
                        </w:r>
                        <w:r w:rsidRPr="00C701FD">
                          <w:rPr>
                            <w:rFonts w:ascii="Times New Roman" w:eastAsia="Times New Roman" w:hAnsi="Times New Roman" w:cs="B Nazanin"/>
                            <w:sz w:val="28"/>
                            <w:szCs w:val="28"/>
                            <w:rtl/>
                          </w:rPr>
                          <w:br/>
                          <w:t>بمنظور رسيدگي به شكايات ، تظلمات و اعتراضات مردم نسبت به مأمورين يا واحدها يا آئيننامه هاي دولتي و احقاق حقوق آنها، ديواني بنام ديوان عدالت اداري زير نظر رئيس قوه قضائيه تأسيس ميگردد.</w:t>
                        </w:r>
                        <w:r w:rsidRPr="00C701FD">
                          <w:rPr>
                            <w:rFonts w:ascii="Times New Roman" w:eastAsia="Times New Roman" w:hAnsi="Times New Roman" w:cs="B Nazanin"/>
                            <w:sz w:val="28"/>
                            <w:szCs w:val="28"/>
                            <w:rtl/>
                          </w:rPr>
                          <w:br/>
                          <w:t xml:space="preserve">حدود اختيارات و نحوه عمل اين ديوان را قانون تعيين مي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هفتاد و چهارم</w:t>
                        </w:r>
                        <w:r w:rsidRPr="00C701FD">
                          <w:rPr>
                            <w:rFonts w:ascii="Times New Roman" w:eastAsia="Times New Roman" w:hAnsi="Times New Roman" w:cs="B Nazanin"/>
                            <w:sz w:val="28"/>
                            <w:szCs w:val="28"/>
                            <w:rtl/>
                          </w:rPr>
                          <w:br/>
                          <w:t>بر اساس حق نظارت قوه قضائيه نسبت به حسن جريان امور و اجراي صحيح قوانين در دستگاههاي اداري سازماني بنام «سازمان بازرسي كل كشور» زير نظر رئيس قوه قضائيه تشكيل ميگردد.</w:t>
                        </w:r>
                        <w:r w:rsidRPr="00C701FD">
                          <w:rPr>
                            <w:rFonts w:ascii="Times New Roman" w:eastAsia="Times New Roman" w:hAnsi="Times New Roman" w:cs="B Nazanin"/>
                            <w:sz w:val="28"/>
                            <w:szCs w:val="28"/>
                            <w:rtl/>
                          </w:rPr>
                          <w:br/>
                          <w:t xml:space="preserve">حدود اختيارات و وظايف اين سازمان را قانون تعيين مي 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 xml:space="preserve">فصل دوازدهم </w:t>
                        </w:r>
                        <w:r w:rsidRPr="00C701FD">
                          <w:rPr>
                            <w:rFonts w:ascii="Times New Roman" w:eastAsia="Times New Roman" w:hAnsi="Times New Roman" w:cs="B Nazanin"/>
                            <w:sz w:val="28"/>
                            <w:szCs w:val="28"/>
                            <w:rtl/>
                          </w:rPr>
                          <w:br/>
                          <w:t xml:space="preserve">صدا و سيما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هفتاد و پنجم</w:t>
                        </w:r>
                        <w:r w:rsidRPr="00C701FD">
                          <w:rPr>
                            <w:rFonts w:ascii="Times New Roman" w:eastAsia="Times New Roman" w:hAnsi="Times New Roman" w:cs="B Nazanin"/>
                            <w:sz w:val="28"/>
                            <w:szCs w:val="28"/>
                            <w:rtl/>
                          </w:rPr>
                          <w:br/>
                          <w:t>در صدا و سيماي جمهوري اسلامي ايران ، آزادي بيان و نشر افكار با رعايت موازين اسلامي و مصالح كشور بايد تأمين گردد.</w:t>
                        </w:r>
                        <w:r w:rsidRPr="00C701FD">
                          <w:rPr>
                            <w:rFonts w:ascii="Times New Roman" w:eastAsia="Times New Roman" w:hAnsi="Times New Roman" w:cs="B Nazanin"/>
                            <w:sz w:val="28"/>
                            <w:szCs w:val="28"/>
                            <w:rtl/>
                          </w:rPr>
                          <w:br/>
                          <w:t>نصب و عزل رئيس سازمان صدا و سيماي جمهوري اسلامي ايران با مقام رهبري است و شورائي مركب از نمايندگان رئيس جمهور و رئيس قوه قضائيه و مجلس شوراي اسلامي (هر كدام دو نفر) نظارت بر اين سازمان خواهند داشت .</w:t>
                        </w:r>
                        <w:r w:rsidRPr="00C701FD">
                          <w:rPr>
                            <w:rFonts w:ascii="Times New Roman" w:eastAsia="Times New Roman" w:hAnsi="Times New Roman" w:cs="B Nazanin"/>
                            <w:sz w:val="28"/>
                            <w:szCs w:val="28"/>
                            <w:rtl/>
                          </w:rPr>
                          <w:br/>
                          <w:t xml:space="preserve">خط مشي و ترتيب اداره سازمان و نظارت بر آن را قانون معين ميكند.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فصل سيزدهم، شوراي عالي امنيت ملي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اصل يكصدو هفتاد و ششم</w:t>
                        </w:r>
                        <w:r w:rsidRPr="00C701FD">
                          <w:rPr>
                            <w:rFonts w:ascii="Times New Roman" w:eastAsia="Times New Roman" w:hAnsi="Times New Roman" w:cs="B Nazanin"/>
                            <w:sz w:val="28"/>
                            <w:szCs w:val="28"/>
                            <w:rtl/>
                          </w:rPr>
                          <w:br/>
                          <w:t>به منظور تأمين منافع ملي و پاسداري از انقلاب اسلامي و تماميت ارضي و حاكميت ملي شوراي عالي امنيت ملي به رياست رئيس جمهور، با وظايف زيرتشكيل ميگردد.</w:t>
                        </w:r>
                        <w:r w:rsidRPr="00C701FD">
                          <w:rPr>
                            <w:rFonts w:ascii="Times New Roman" w:eastAsia="Times New Roman" w:hAnsi="Times New Roman" w:cs="B Nazanin"/>
                            <w:sz w:val="28"/>
                            <w:szCs w:val="28"/>
                            <w:rtl/>
                          </w:rPr>
                          <w:br/>
                          <w:t xml:space="preserve">۱-تعيين سياستهاي دفاعي - امنيتي كشور در محدودۀ سياستهاي كلي تعيين شده از طرف مقام رهبري . </w:t>
                        </w:r>
                        <w:r w:rsidRPr="00C701FD">
                          <w:rPr>
                            <w:rFonts w:ascii="Times New Roman" w:eastAsia="Times New Roman" w:hAnsi="Times New Roman" w:cs="B Nazanin"/>
                            <w:sz w:val="28"/>
                            <w:szCs w:val="28"/>
                            <w:rtl/>
                          </w:rPr>
                          <w:br/>
                          <w:t>۲- هماهنگ نمودن فعاليتهاي سياسي ، اطلاعاتي ، اجتماعي ، فرهنگي و اقتصادي در ارتباط با تدابير كلي دفاعي - امنيتي.</w:t>
                        </w:r>
                        <w:r w:rsidRPr="00C701FD">
                          <w:rPr>
                            <w:rFonts w:ascii="Times New Roman" w:eastAsia="Times New Roman" w:hAnsi="Times New Roman" w:cs="B Nazanin"/>
                            <w:sz w:val="28"/>
                            <w:szCs w:val="28"/>
                            <w:rtl/>
                          </w:rPr>
                          <w:br/>
                          <w:t>۳- بهره گيري از امكانات مادي و معنوي كشور براي مقابله با تهديدهاي داخلي و خارجي .</w:t>
                        </w:r>
                        <w:r w:rsidRPr="00C701FD">
                          <w:rPr>
                            <w:rFonts w:ascii="Times New Roman" w:eastAsia="Times New Roman" w:hAnsi="Times New Roman" w:cs="B Nazanin"/>
                            <w:sz w:val="28"/>
                            <w:szCs w:val="28"/>
                            <w:rtl/>
                          </w:rPr>
                          <w:br/>
                          <w:t>اعضاي شورا عبارتند از:</w:t>
                        </w:r>
                        <w:r w:rsidRPr="00C701FD">
                          <w:rPr>
                            <w:rFonts w:ascii="Times New Roman" w:eastAsia="Times New Roman" w:hAnsi="Times New Roman" w:cs="B Nazanin"/>
                            <w:sz w:val="28"/>
                            <w:szCs w:val="28"/>
                            <w:rtl/>
                          </w:rPr>
                          <w:br/>
                          <w:t>- رؤساي قواي سه گانه</w:t>
                        </w:r>
                        <w:r w:rsidRPr="00C701FD">
                          <w:rPr>
                            <w:rFonts w:ascii="Times New Roman" w:eastAsia="Times New Roman" w:hAnsi="Times New Roman" w:cs="B Nazanin"/>
                            <w:sz w:val="28"/>
                            <w:szCs w:val="28"/>
                            <w:rtl/>
                          </w:rPr>
                          <w:br/>
                          <w:t>- رئيس ستاد فرماندهي كل نيروهاي مسلح</w:t>
                        </w:r>
                        <w:r w:rsidRPr="00C701FD">
                          <w:rPr>
                            <w:rFonts w:ascii="Times New Roman" w:eastAsia="Times New Roman" w:hAnsi="Times New Roman" w:cs="B Nazanin"/>
                            <w:sz w:val="28"/>
                            <w:szCs w:val="28"/>
                            <w:rtl/>
                          </w:rPr>
                          <w:br/>
                          <w:t>- مسوول امور برنامه و بودجه</w:t>
                        </w:r>
                        <w:r w:rsidRPr="00C701FD">
                          <w:rPr>
                            <w:rFonts w:ascii="Times New Roman" w:eastAsia="Times New Roman" w:hAnsi="Times New Roman" w:cs="B Nazanin"/>
                            <w:sz w:val="28"/>
                            <w:szCs w:val="28"/>
                            <w:rtl/>
                          </w:rPr>
                          <w:br/>
                          <w:t>- دونماينده به انتخاب مقام رهبري</w:t>
                        </w:r>
                        <w:r w:rsidRPr="00C701FD">
                          <w:rPr>
                            <w:rFonts w:ascii="Times New Roman" w:eastAsia="Times New Roman" w:hAnsi="Times New Roman" w:cs="B Nazanin"/>
                            <w:sz w:val="28"/>
                            <w:szCs w:val="28"/>
                            <w:rtl/>
                          </w:rPr>
                          <w:br/>
                          <w:t>- وزراي امور خارجه ، كشور، اطلاعات</w:t>
                        </w:r>
                        <w:r w:rsidRPr="00C701FD">
                          <w:rPr>
                            <w:rFonts w:ascii="Times New Roman" w:eastAsia="Times New Roman" w:hAnsi="Times New Roman" w:cs="B Nazanin"/>
                            <w:sz w:val="28"/>
                            <w:szCs w:val="28"/>
                            <w:rtl/>
                          </w:rPr>
                          <w:br/>
                          <w:t>- حسب مورد وزير مربوط و عاليترين مقام ارتش و سپاه</w:t>
                        </w:r>
                        <w:r w:rsidRPr="00C701FD">
                          <w:rPr>
                            <w:rFonts w:ascii="Times New Roman" w:eastAsia="Times New Roman" w:hAnsi="Times New Roman" w:cs="B Nazanin"/>
                            <w:sz w:val="28"/>
                            <w:szCs w:val="28"/>
                            <w:rtl/>
                          </w:rPr>
                          <w:br/>
                          <w:t>شوراي عالي امنيت ملي به تناسب وظايف خود شوراهاي فرعي از قبيل شوراي دفاع و شوراي امنيت كشور تشكيل مي دهد. رياست هريك از شوراهاي فرعي با رئيس جمهور يا يكي از اعضاي شوراي عالي است كه از طرف رئيس جمهور تعيين ميشود.</w:t>
                        </w:r>
                        <w:r w:rsidRPr="00C701FD">
                          <w:rPr>
                            <w:rFonts w:ascii="Times New Roman" w:eastAsia="Times New Roman" w:hAnsi="Times New Roman" w:cs="B Nazanin"/>
                            <w:sz w:val="28"/>
                            <w:szCs w:val="28"/>
                            <w:rtl/>
                          </w:rPr>
                          <w:br/>
                          <w:t>حدود اختيارات و وظايف شوراهاي فرعي را قانون معين مي كند و تشكيلات آنها به تصويب شوراي عالي ميرسد.</w:t>
                        </w:r>
                        <w:r w:rsidRPr="00C701FD">
                          <w:rPr>
                            <w:rFonts w:ascii="Times New Roman" w:eastAsia="Times New Roman" w:hAnsi="Times New Roman" w:cs="B Nazanin"/>
                            <w:sz w:val="28"/>
                            <w:szCs w:val="28"/>
                            <w:rtl/>
                          </w:rPr>
                          <w:br/>
                          <w:t>مصوبات شورايعالي امنيت ملي پس از تاييد مقام رهبري قابل اجراست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فصل چهاردهم ، بازنگري درقانون اساسي</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lastRenderedPageBreak/>
                          <w:t>اصل يكصدو هفتاد و هفتم</w:t>
                        </w:r>
                        <w:r w:rsidRPr="00C701FD">
                          <w:rPr>
                            <w:rFonts w:ascii="Times New Roman" w:eastAsia="Times New Roman" w:hAnsi="Times New Roman" w:cs="B Nazanin"/>
                            <w:sz w:val="28"/>
                            <w:szCs w:val="28"/>
                            <w:rtl/>
                          </w:rPr>
                          <w:br/>
                          <w:t>بازنگري در قانون اساسي جمهوري اسلامي ايران ، در موارد ضروري به ترتيب زير انجام ميگيرد: مقام رهبري پس از مشورت با مجمع تشخيص مصلحت نظام طي حكمي خطاب به رئيس جمهور موارد اصلاح يا تتميم قانون اساسي را به شوراي بازنگري قانون اساسي با تركيب زير پيشنهادمي نمايد:</w:t>
                        </w:r>
                        <w:r w:rsidRPr="00C701FD">
                          <w:rPr>
                            <w:rFonts w:ascii="Times New Roman" w:eastAsia="Times New Roman" w:hAnsi="Times New Roman" w:cs="B Nazanin"/>
                            <w:sz w:val="28"/>
                            <w:szCs w:val="28"/>
                            <w:rtl/>
                          </w:rPr>
                          <w:br/>
                          <w:t>۱- اعضاي شوراي نگهبان</w:t>
                        </w:r>
                        <w:r w:rsidRPr="00C701FD">
                          <w:rPr>
                            <w:rFonts w:ascii="Times New Roman" w:eastAsia="Times New Roman" w:hAnsi="Times New Roman" w:cs="B Nazanin"/>
                            <w:sz w:val="28"/>
                            <w:szCs w:val="28"/>
                            <w:rtl/>
                          </w:rPr>
                          <w:br/>
                          <w:t>۲- رؤساي قواي سه گانه</w:t>
                        </w:r>
                        <w:r w:rsidRPr="00C701FD">
                          <w:rPr>
                            <w:rFonts w:ascii="Times New Roman" w:eastAsia="Times New Roman" w:hAnsi="Times New Roman" w:cs="B Nazanin"/>
                            <w:sz w:val="28"/>
                            <w:szCs w:val="28"/>
                            <w:rtl/>
                          </w:rPr>
                          <w:br/>
                          <w:t>۳- اعضاي ثابت مجمع تشخيص مصلحت نظام</w:t>
                        </w:r>
                        <w:r w:rsidRPr="00C701FD">
                          <w:rPr>
                            <w:rFonts w:ascii="Times New Roman" w:eastAsia="Times New Roman" w:hAnsi="Times New Roman" w:cs="B Nazanin"/>
                            <w:sz w:val="28"/>
                            <w:szCs w:val="28"/>
                            <w:rtl/>
                          </w:rPr>
                          <w:br/>
                          <w:t>۴- پنج نفر از اعضاي مجلس خبرگان رهبري</w:t>
                        </w:r>
                        <w:r w:rsidRPr="00C701FD">
                          <w:rPr>
                            <w:rFonts w:ascii="Times New Roman" w:eastAsia="Times New Roman" w:hAnsi="Times New Roman" w:cs="B Nazanin"/>
                            <w:sz w:val="28"/>
                            <w:szCs w:val="28"/>
                            <w:rtl/>
                          </w:rPr>
                          <w:br/>
                          <w:t>۵- ده نفر به انتخاب مقام رهبري</w:t>
                        </w:r>
                        <w:r w:rsidRPr="00C701FD">
                          <w:rPr>
                            <w:rFonts w:ascii="Times New Roman" w:eastAsia="Times New Roman" w:hAnsi="Times New Roman" w:cs="B Nazanin"/>
                            <w:sz w:val="28"/>
                            <w:szCs w:val="28"/>
                            <w:rtl/>
                          </w:rPr>
                          <w:br/>
                          <w:t>۶- سه نفر از هيأت وزيران</w:t>
                        </w:r>
                        <w:r w:rsidRPr="00C701FD">
                          <w:rPr>
                            <w:rFonts w:ascii="Times New Roman" w:eastAsia="Times New Roman" w:hAnsi="Times New Roman" w:cs="B Nazanin"/>
                            <w:sz w:val="28"/>
                            <w:szCs w:val="28"/>
                            <w:rtl/>
                          </w:rPr>
                          <w:br/>
                          <w:t>۷- سه نفر از قوه قضائيه</w:t>
                        </w:r>
                        <w:r w:rsidRPr="00C701FD">
                          <w:rPr>
                            <w:rFonts w:ascii="Times New Roman" w:eastAsia="Times New Roman" w:hAnsi="Times New Roman" w:cs="B Nazanin"/>
                            <w:sz w:val="28"/>
                            <w:szCs w:val="28"/>
                            <w:rtl/>
                          </w:rPr>
                          <w:br/>
                          <w:t>۸- ده نفر از نمايندگان مجلس شوراي اسلامي</w:t>
                        </w:r>
                        <w:r w:rsidRPr="00C701FD">
                          <w:rPr>
                            <w:rFonts w:ascii="Times New Roman" w:eastAsia="Times New Roman" w:hAnsi="Times New Roman" w:cs="B Nazanin"/>
                            <w:sz w:val="28"/>
                            <w:szCs w:val="28"/>
                            <w:rtl/>
                          </w:rPr>
                          <w:br/>
                          <w:t>۹- سه نفر از دانشگاهيان</w:t>
                        </w:r>
                        <w:r w:rsidRPr="00C701FD">
                          <w:rPr>
                            <w:rFonts w:ascii="Times New Roman" w:eastAsia="Times New Roman" w:hAnsi="Times New Roman" w:cs="B Nazanin"/>
                            <w:sz w:val="28"/>
                            <w:szCs w:val="28"/>
                            <w:rtl/>
                          </w:rPr>
                          <w:br/>
                          <w:t>شيوه كار و كيفيت انتخاب و شرايط آن را قانون معين مي كند.</w:t>
                        </w:r>
                        <w:r w:rsidRPr="00C701FD">
                          <w:rPr>
                            <w:rFonts w:ascii="Times New Roman" w:eastAsia="Times New Roman" w:hAnsi="Times New Roman" w:cs="B Nazanin"/>
                            <w:sz w:val="28"/>
                            <w:szCs w:val="28"/>
                            <w:rtl/>
                          </w:rPr>
                          <w:br/>
                          <w:t>مصوبات شوري پس از تاييد و امضاي مقام رهبري بايد از طريق مراجعه به آراء عمومي بتصويب اكثريت مطلق شركت كنندگان در همه پرسي برسد. رعايت ذيل اصل پنجاه و نهم در مورد همه پرسي « بازنگري در قانون اساسي » لازم نيست .</w:t>
                        </w:r>
                        <w:r w:rsidRPr="00C701FD">
                          <w:rPr>
                            <w:rFonts w:ascii="Times New Roman" w:eastAsia="Times New Roman" w:hAnsi="Times New Roman" w:cs="B Nazanin"/>
                            <w:sz w:val="28"/>
                            <w:szCs w:val="28"/>
                            <w:rtl/>
                          </w:rPr>
                          <w:br/>
                          <w:t xml:space="preserve">محتواي اصول مربوط به اسلامي بودن نظام و ابتناي كليه قوانين و مقررات بر اساس موازين اسلامي و پايه هاي ايماني و اهداف جمهوري اسلامي ايران و جمهوري بودن حكومت و ولايت امر و امامت امت و نيز اداره امور كشور با اتكاء به آراء عمومي و دين و مذهب رسمي ايران تغييرناپذير است. </w:t>
                        </w:r>
                      </w:p>
                    </w:tc>
                  </w:tr>
                  <w:tr w:rsidR="00C701FD" w:rsidRPr="00C701FD">
                    <w:trPr>
                      <w:tblCellSpacing w:w="7" w:type="dxa"/>
                    </w:trPr>
                    <w:tc>
                      <w:tcPr>
                        <w:tcW w:w="0" w:type="auto"/>
                        <w:vAlign w:val="center"/>
                        <w:hideMark/>
                      </w:tcPr>
                      <w:p w:rsidR="00C701FD" w:rsidRPr="00C701FD" w:rsidRDefault="00C701FD" w:rsidP="00C701FD">
                        <w:pPr>
                          <w:spacing w:before="100" w:beforeAutospacing="1" w:after="100" w:afterAutospacing="1" w:line="240" w:lineRule="auto"/>
                          <w:rPr>
                            <w:rFonts w:ascii="Times New Roman" w:eastAsia="Times New Roman" w:hAnsi="Times New Roman" w:cs="B Nazanin"/>
                            <w:sz w:val="28"/>
                            <w:szCs w:val="28"/>
                            <w:rtl/>
                          </w:rPr>
                        </w:pPr>
                        <w:r w:rsidRPr="00C701FD">
                          <w:rPr>
                            <w:rFonts w:ascii="Times New Roman" w:eastAsia="Times New Roman" w:hAnsi="Times New Roman" w:cs="B Nazanin"/>
                            <w:sz w:val="28"/>
                            <w:szCs w:val="28"/>
                            <w:rtl/>
                          </w:rPr>
                          <w:t>قانون اساسي جمهوري اسلامي ايران كه در دوازده فصل مشتمل بر يكصد و هفتاد و پنج اصل تنظيم گرديده و با اكثريت دو سوم مجموع نمايندگان مجلس بررسي نهائي قانون اساسي به تصويب رسيده است در تاريخ بيست و چهارم آبانماه يكهزار و سيصد و پنجاه و هشت هجري شمسي مطابق با بيست و چهارم ذي‌الحجه يكهزار و سيصد و نود و نه ‌هجري قمري بتصويب نهائي رسيد.</w:t>
                        </w:r>
                      </w:p>
                    </w:tc>
                  </w:tr>
                  <w:tr w:rsidR="00C701FD" w:rsidRPr="00C701FD">
                    <w:trPr>
                      <w:tblCellSpacing w:w="7" w:type="dxa"/>
                    </w:trPr>
                    <w:tc>
                      <w:tcPr>
                        <w:tcW w:w="0" w:type="auto"/>
                        <w:vAlign w:val="center"/>
                        <w:hideMark/>
                      </w:tcPr>
                      <w:p w:rsidR="00C701FD" w:rsidRPr="00C701FD" w:rsidRDefault="00C701FD" w:rsidP="00C701FD">
                        <w:pPr>
                          <w:bidi w:val="0"/>
                          <w:spacing w:after="0" w:line="240" w:lineRule="auto"/>
                          <w:rPr>
                            <w:rFonts w:ascii="Times New Roman" w:eastAsia="Times New Roman" w:hAnsi="Times New Roman" w:cs="B Nazanin"/>
                            <w:sz w:val="28"/>
                            <w:szCs w:val="28"/>
                            <w:rtl/>
                          </w:rPr>
                        </w:pPr>
                      </w:p>
                    </w:tc>
                  </w:tr>
                </w:tbl>
                <w:p w:rsidR="00C701FD" w:rsidRPr="00C701FD" w:rsidRDefault="00C701FD" w:rsidP="00C701FD">
                  <w:pPr>
                    <w:bidi w:val="0"/>
                    <w:spacing w:after="0" w:line="240" w:lineRule="auto"/>
                    <w:rPr>
                      <w:rFonts w:ascii="Times New Roman" w:eastAsia="Times New Roman" w:hAnsi="Times New Roman" w:cs="B Nazanin"/>
                      <w:sz w:val="28"/>
                      <w:szCs w:val="28"/>
                    </w:rPr>
                  </w:pPr>
                </w:p>
              </w:tc>
            </w:tr>
          </w:tbl>
          <w:p w:rsidR="00C701FD" w:rsidRPr="00C701FD" w:rsidRDefault="00C701FD" w:rsidP="00C701FD">
            <w:pPr>
              <w:bidi w:val="0"/>
              <w:spacing w:after="0" w:line="240" w:lineRule="auto"/>
              <w:rPr>
                <w:rFonts w:ascii="Times New Roman" w:eastAsia="Times New Roman" w:hAnsi="Times New Roman" w:cs="B Nazanin"/>
                <w:sz w:val="28"/>
                <w:szCs w:val="28"/>
              </w:rPr>
            </w:pPr>
          </w:p>
        </w:tc>
        <w:tc>
          <w:tcPr>
            <w:tcW w:w="0" w:type="auto"/>
            <w:vAlign w:val="center"/>
            <w:hideMark/>
          </w:tcPr>
          <w:p w:rsidR="00C701FD" w:rsidRPr="00C701FD" w:rsidRDefault="00C701FD" w:rsidP="00C701FD">
            <w:pPr>
              <w:bidi w:val="0"/>
              <w:spacing w:after="0" w:line="240" w:lineRule="auto"/>
              <w:rPr>
                <w:rFonts w:ascii="Times New Roman" w:eastAsia="Times New Roman" w:hAnsi="Times New Roman" w:cs="B Nazanin"/>
                <w:sz w:val="28"/>
                <w:szCs w:val="28"/>
              </w:rPr>
            </w:pPr>
          </w:p>
        </w:tc>
        <w:tc>
          <w:tcPr>
            <w:tcW w:w="0" w:type="auto"/>
            <w:vAlign w:val="center"/>
            <w:hideMark/>
          </w:tcPr>
          <w:p w:rsidR="00C701FD" w:rsidRPr="00C701FD" w:rsidRDefault="00C701FD" w:rsidP="00C701FD">
            <w:pPr>
              <w:bidi w:val="0"/>
              <w:spacing w:after="0" w:line="240" w:lineRule="auto"/>
              <w:rPr>
                <w:rFonts w:ascii="Times New Roman" w:eastAsia="Times New Roman" w:hAnsi="Times New Roman" w:cs="B Nazanin"/>
                <w:sz w:val="28"/>
                <w:szCs w:val="28"/>
              </w:rPr>
            </w:pPr>
          </w:p>
        </w:tc>
        <w:tc>
          <w:tcPr>
            <w:tcW w:w="0" w:type="auto"/>
            <w:vAlign w:val="center"/>
            <w:hideMark/>
          </w:tcPr>
          <w:p w:rsidR="00C701FD" w:rsidRPr="00C701FD" w:rsidRDefault="00C701FD" w:rsidP="00C701FD">
            <w:pPr>
              <w:bidi w:val="0"/>
              <w:spacing w:after="0" w:line="240" w:lineRule="auto"/>
              <w:rPr>
                <w:rFonts w:ascii="Times New Roman" w:eastAsia="Times New Roman" w:hAnsi="Times New Roman" w:cs="B Nazanin"/>
                <w:sz w:val="28"/>
                <w:szCs w:val="28"/>
              </w:rPr>
            </w:pPr>
          </w:p>
        </w:tc>
      </w:tr>
    </w:tbl>
    <w:p w:rsidR="00EF1F7E" w:rsidRPr="00C701FD" w:rsidRDefault="00EF1F7E">
      <w:pPr>
        <w:rPr>
          <w:rFonts w:cs="B Nazanin" w:hint="cs"/>
          <w:sz w:val="28"/>
          <w:szCs w:val="28"/>
        </w:rPr>
      </w:pPr>
    </w:p>
    <w:sectPr w:rsidR="00EF1F7E" w:rsidRPr="00C701FD" w:rsidSect="00CE236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FD"/>
    <w:rsid w:val="00C701FD"/>
    <w:rsid w:val="00CE2366"/>
    <w:rsid w:val="00EF1F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156EB-3E33-4F14-93DA-2383B884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2098">
      <w:bodyDiv w:val="1"/>
      <w:marLeft w:val="0"/>
      <w:marRight w:val="0"/>
      <w:marTop w:val="0"/>
      <w:marBottom w:val="0"/>
      <w:divBdr>
        <w:top w:val="none" w:sz="0" w:space="0" w:color="auto"/>
        <w:left w:val="none" w:sz="0" w:space="0" w:color="auto"/>
        <w:bottom w:val="none" w:sz="0" w:space="0" w:color="auto"/>
        <w:right w:val="none" w:sz="0" w:space="0" w:color="auto"/>
      </w:divBdr>
      <w:divsChild>
        <w:div w:id="683750597">
          <w:marLeft w:val="0"/>
          <w:marRight w:val="0"/>
          <w:marTop w:val="0"/>
          <w:marBottom w:val="0"/>
          <w:divBdr>
            <w:top w:val="none" w:sz="0" w:space="0" w:color="auto"/>
            <w:left w:val="none" w:sz="0" w:space="0" w:color="auto"/>
            <w:bottom w:val="none" w:sz="0" w:space="0" w:color="auto"/>
            <w:right w:val="none" w:sz="0" w:space="0" w:color="auto"/>
          </w:divBdr>
          <w:divsChild>
            <w:div w:id="1110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8485</Words>
  <Characters>48365</Characters>
  <Application>Microsoft Office Word</Application>
  <DocSecurity>0</DocSecurity>
  <Lines>403</Lines>
  <Paragraphs>113</Paragraphs>
  <ScaleCrop>false</ScaleCrop>
  <Company/>
  <LinksUpToDate>false</LinksUpToDate>
  <CharactersWithSpaces>56737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2018-03-29T05:51:00Z</dcterms:created>
  <dcterms:modified xsi:type="dcterms:W3CDTF">2018-03-29T05:58:00Z</dcterms:modified>
</cp:coreProperties>
</file>