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09" w:rsidRDefault="00073909">
      <w:pPr>
        <w:jc w:val="center"/>
        <w:rPr>
          <w:rFonts w:cs="Zar"/>
          <w:b/>
          <w:bCs/>
          <w:sz w:val="18"/>
          <w:szCs w:val="18"/>
          <w:rtl/>
          <w:lang w:bidi="fa-IR"/>
        </w:rPr>
      </w:pPr>
    </w:p>
    <w:p w:rsidR="00870AC8" w:rsidRPr="00B827FB" w:rsidRDefault="00870AC8" w:rsidP="00870AC8">
      <w:pPr>
        <w:jc w:val="center"/>
        <w:rPr>
          <w:rFonts w:ascii="Arial Narrow" w:hAnsi="Arial Narrow" w:cs="Zar"/>
          <w:sz w:val="32"/>
          <w:szCs w:val="32"/>
        </w:rPr>
      </w:pPr>
      <w:r w:rsidRPr="00ED0153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ED0153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870AC8" w:rsidRPr="00B827FB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0AC8" w:rsidRPr="00ED0153" w:rsidRDefault="00870AC8" w:rsidP="00870AC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870AC8" w:rsidRPr="00ED0153" w:rsidRDefault="00870AC8" w:rsidP="00870AC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870AC8" w:rsidRDefault="00870AC8" w:rsidP="00870AC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870AC8" w:rsidRPr="00B827FB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70AC8" w:rsidRPr="00996FF0" w:rsidRDefault="00870AC8" w:rsidP="00870AC8">
            <w:pPr>
              <w:pStyle w:val="Heading2"/>
              <w:rPr>
                <w:rtl/>
              </w:rPr>
            </w:pPr>
            <w:r w:rsidRPr="00996FF0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870AC8" w:rsidRPr="00996FF0" w:rsidRDefault="00870AC8" w:rsidP="009C743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70AC8" w:rsidRPr="00996FF0" w:rsidRDefault="00870AC8" w:rsidP="005177D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870AC8" w:rsidRPr="00996FF0" w:rsidRDefault="00870AC8" w:rsidP="009C743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870AC8" w:rsidRPr="00996FF0" w:rsidRDefault="00870AC8" w:rsidP="009C743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FB25A0" w:rsidRPr="00996FF0" w:rsidRDefault="00FB25A0" w:rsidP="009C743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70AC8" w:rsidRPr="00B827FB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70AC8" w:rsidRPr="00996FF0" w:rsidRDefault="00870AC8" w:rsidP="00870AC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996FF0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870AC8" w:rsidRPr="00023453" w:rsidRDefault="00870AC8" w:rsidP="005177DE">
            <w:pPr>
              <w:rPr>
                <w:rFonts w:ascii="Arial" w:hAnsi="Arial" w:cs="B Mitra"/>
                <w:sz w:val="26"/>
                <w:szCs w:val="26"/>
                <w:rtl/>
              </w:rPr>
            </w:pPr>
          </w:p>
        </w:tc>
      </w:tr>
      <w:tr w:rsidR="00870AC8" w:rsidRPr="00B827FB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0AC8" w:rsidRPr="00996FF0" w:rsidRDefault="00870AC8" w:rsidP="00870AC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996FF0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0AC8" w:rsidRPr="00996FF0" w:rsidRDefault="00870AC8" w:rsidP="00023453">
            <w:pPr>
              <w:rPr>
                <w:rFonts w:ascii="Arial" w:hAnsi="Arial"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0AC8" w:rsidRPr="00996FF0" w:rsidRDefault="00870AC8" w:rsidP="009C7437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</w:p>
        </w:tc>
      </w:tr>
      <w:tr w:rsidR="00870AC8" w:rsidRPr="00B827FB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0AC8" w:rsidRPr="000B2E46" w:rsidRDefault="00052D3C" w:rsidP="00870AC8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Arial Narrow" w:hAnsi="Arial Narrow" w:cs="B Mitra" w:hint="cs"/>
                <w:sz w:val="24"/>
                <w:szCs w:val="24"/>
                <w:rtl/>
              </w:rPr>
              <w:t>تقاضای صدور حکم احراز شرایط اعمال وکالت در طلاق با توجه به تخلف از شرط ضمن عقد و عدم پرداخت نفقه زوج</w:t>
            </w:r>
          </w:p>
        </w:tc>
      </w:tr>
      <w:tr w:rsidR="00870AC8" w:rsidRPr="00B827FB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70AC8" w:rsidRPr="000B2E46" w:rsidRDefault="00870AC8" w:rsidP="005177DE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1-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310D82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كپي مصدق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ع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قد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نامه</w:t>
            </w:r>
            <w:r w:rsidRPr="000B2E46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</w:t>
            </w:r>
            <w:r w:rsidR="00310D82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2-شهادت شهود 3-</w:t>
            </w:r>
            <w:r w:rsidR="005177DE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کپی مصدق دادنامه شماره...............................</w:t>
            </w:r>
          </w:p>
        </w:tc>
      </w:tr>
      <w:tr w:rsidR="00870AC8" w:rsidRPr="00B827FB" w:rsidTr="00D07F6F">
        <w:trPr>
          <w:trHeight w:val="4607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0AC8" w:rsidRPr="000B2E46" w:rsidRDefault="00870AC8" w:rsidP="000B2E46">
            <w:pPr>
              <w:jc w:val="lowKashida"/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</w:pPr>
            <w:r w:rsidRPr="000B2E46">
              <w:rPr>
                <w:rFonts w:ascii="Arial Narrow" w:hAnsi="Arial Narrow" w:cs="B Mitra"/>
                <w:b/>
                <w:bCs/>
                <w:sz w:val="28"/>
                <w:szCs w:val="28"/>
                <w:rtl/>
              </w:rPr>
              <w:t xml:space="preserve">رياست محترم </w:t>
            </w:r>
            <w:r w:rsidR="000B2E46" w:rsidRPr="000B2E46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>دادگستری یزد</w:t>
            </w:r>
          </w:p>
          <w:p w:rsidR="00870AC8" w:rsidRPr="000B2E46" w:rsidRDefault="00870AC8" w:rsidP="005177DE">
            <w:pPr>
              <w:jc w:val="both"/>
              <w:rPr>
                <w:rFonts w:ascii="Arial Narrow" w:hAnsi="Arial Narrow" w:cs="B Mitra"/>
                <w:szCs w:val="22"/>
                <w:rtl/>
              </w:rPr>
            </w:pP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باسلام احتراماً</w:t>
            </w:r>
            <w:r w:rsidR="00052D3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به استحضار میرساند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2E46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اينجانب</w:t>
            </w:r>
            <w:r w:rsidR="00052D3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ه</w:t>
            </w:r>
            <w:r w:rsid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به استناد كپي مصدق </w:t>
            </w:r>
            <w:r w:rsidRPr="00996FF0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عقدنامه شماره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</w:t>
            </w:r>
            <w:r w:rsidRPr="00996FF0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مورخ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</w:t>
            </w:r>
            <w:r w:rsidRPr="00996FF0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/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</w:t>
            </w:r>
            <w:r w:rsidRPr="00996FF0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/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باخوانده عقدازدواج دائمي در دفترخانه 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حوزه ....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منعقد 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نموده ام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. حاصل اين ازدواج و رابطه زوجيت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فرزند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است 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در طول این زندگی زوجه کراراً و برای مدتهای طولانی از پرداخت نفقه خودداری نموده است که قبلا از طریق حقوقی اقدام و علیرغم اینکه در </w:t>
            </w:r>
            <w:r w:rsidR="00D344EF" w:rsidRPr="00D344EF">
              <w:rPr>
                <w:rFonts w:ascii="Arial Narrow" w:hAnsi="Arial Narrow" w:cs="B Mitra" w:hint="cs"/>
                <w:b/>
                <w:bCs/>
                <w:sz w:val="24"/>
                <w:szCs w:val="24"/>
                <w:u w:val="single"/>
                <w:rtl/>
              </w:rPr>
              <w:t xml:space="preserve">شعبه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u w:val="single"/>
                <w:rtl/>
              </w:rPr>
              <w:t xml:space="preserve">....... </w:t>
            </w:r>
            <w:r w:rsidR="00D344EF" w:rsidRPr="00D344EF">
              <w:rPr>
                <w:rFonts w:ascii="Arial Narrow" w:hAnsi="Arial Narrow" w:cs="B Mitra" w:hint="cs"/>
                <w:b/>
                <w:bCs/>
                <w:sz w:val="24"/>
                <w:szCs w:val="24"/>
                <w:u w:val="single"/>
                <w:rtl/>
              </w:rPr>
              <w:t xml:space="preserve">دادگاه عمومی حقوقی </w:t>
            </w:r>
            <w:r w:rsidR="005177DE">
              <w:rPr>
                <w:rFonts w:ascii="Arial Narrow" w:hAnsi="Arial Narrow" w:cs="B Mitra" w:hint="cs"/>
                <w:b/>
                <w:bCs/>
                <w:sz w:val="24"/>
                <w:szCs w:val="24"/>
                <w:u w:val="single"/>
                <w:rtl/>
              </w:rPr>
              <w:t xml:space="preserve">.... 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رای قطعی نیز صادر گردیده است باز ایشان از پرداخت نفقه خودداری نموده و هم اکنون نیز شکایت کیفری ترک انفاق مطرح و قرار جلب به دادرسی و کیفرخواست نیز صادر گردیده است.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نظر به 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حصول شرط مقرر در سند ازدواج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وجود عسروحرج مستنداً به مواد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1132/1119/1130 قانون مدنی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صدور </w:t>
            </w:r>
            <w:r w:rsidR="00D344EF" w:rsidRP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حکم احراز شرایط اعمال وکالت در طلاق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براي اجراي طلاق و ثبت رسمي آن به انضمام كلي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ه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خسارات و هزينه دادرسي 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در حق </w:t>
            </w:r>
            <w:r w:rsidR="00D344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اینجانب</w:t>
            </w:r>
            <w:r w:rsidR="00F626B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ه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مورد استدعاست</w:t>
            </w:r>
            <w:r w:rsidRPr="000B2E46">
              <w:rPr>
                <w:rFonts w:ascii="Arial Narrow" w:hAnsi="Arial Narrow" w:cs="B Mitra"/>
                <w:szCs w:val="22"/>
                <w:rtl/>
              </w:rPr>
              <w:t>.</w:t>
            </w:r>
          </w:p>
          <w:p w:rsidR="00870AC8" w:rsidRPr="000B2E46" w:rsidRDefault="00870AC8" w:rsidP="00870AC8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870AC8" w:rsidRPr="000B2E46" w:rsidRDefault="00870AC8" w:rsidP="00870AC8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870AC8" w:rsidRDefault="00D07F6F" w:rsidP="00D07F6F">
            <w:pPr>
              <w:jc w:val="center"/>
              <w:rPr>
                <w:rFonts w:ascii="Arial Narrow" w:hAnsi="Arial Narrow" w:cs="B Mitra"/>
                <w:b/>
                <w:bCs/>
                <w:szCs w:val="22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امضا</w:t>
            </w:r>
          </w:p>
          <w:p w:rsidR="00D07F6F" w:rsidRPr="000B2E46" w:rsidRDefault="00D07F6F" w:rsidP="00D07F6F">
            <w:pPr>
              <w:jc w:val="center"/>
              <w:rPr>
                <w:rFonts w:ascii="Arial Narrow" w:hAnsi="Arial Narrow" w:cs="B Mitra"/>
                <w:b/>
                <w:bCs/>
                <w:szCs w:val="22"/>
                <w:rtl/>
              </w:rPr>
            </w:pPr>
          </w:p>
          <w:p w:rsidR="00870AC8" w:rsidRPr="000B2E46" w:rsidRDefault="00870AC8" w:rsidP="00870AC8">
            <w:pPr>
              <w:jc w:val="right"/>
              <w:rPr>
                <w:rFonts w:ascii="Arial Narrow" w:hAnsi="Arial Narrow" w:cs="B Mitra"/>
                <w:b/>
                <w:bCs/>
                <w:szCs w:val="22"/>
                <w:rtl/>
              </w:rPr>
            </w:pPr>
          </w:p>
        </w:tc>
      </w:tr>
    </w:tbl>
    <w:p w:rsidR="00073909" w:rsidRDefault="00EF732D" w:rsidP="002D29ED">
      <w:pPr>
        <w:tabs>
          <w:tab w:val="left" w:pos="1158"/>
        </w:tabs>
        <w:jc w:val="mediumKashida"/>
        <w:rPr>
          <w:lang w:bidi="fa-IR"/>
        </w:rPr>
      </w:pPr>
      <w:r>
        <w:rPr>
          <w:lang w:bidi="fa-IR"/>
        </w:rPr>
        <w:t>Mokhtarabedini-</w:t>
      </w:r>
      <w:bookmarkStart w:id="0" w:name="_GoBack"/>
      <w:bookmarkEnd w:id="0"/>
      <w:r w:rsidR="002D29ED">
        <w:rPr>
          <w:lang w:bidi="fa-IR"/>
        </w:rPr>
        <w:t>vakil.com</w:t>
      </w:r>
    </w:p>
    <w:p w:rsidR="00073909" w:rsidRDefault="00073909">
      <w:pPr>
        <w:jc w:val="right"/>
      </w:pPr>
    </w:p>
    <w:sectPr w:rsidR="00073909" w:rsidSect="00463A2F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BA" w:rsidRDefault="00B535BA">
      <w:r>
        <w:separator/>
      </w:r>
    </w:p>
  </w:endnote>
  <w:endnote w:type="continuationSeparator" w:id="0">
    <w:p w:rsidR="00B535BA" w:rsidRDefault="00B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073909">
      <w:trPr>
        <w:trHeight w:val="1095"/>
      </w:trPr>
      <w:tc>
        <w:tcPr>
          <w:tcW w:w="4542" w:type="dxa"/>
        </w:tcPr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073909" w:rsidRDefault="00B535BA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w:pict>
              <v:line id="_x0000_s2050" style="position:absolute;flip:x;z-index:251658240" from="91.85pt,-70.35pt" to="217.85pt,-70.35pt"/>
            </w:pict>
          </w:r>
          <w:r>
            <w:rPr>
              <w:rFonts w:cs="Yagut"/>
              <w:b/>
              <w:bCs/>
              <w:rtl/>
            </w:rPr>
            <w:pict>
              <v:line id="_x0000_s2049" style="position:absolute;flip:x;z-index:251657216;mso-position-horizontal-relative:page" from="14.25pt,.85pt" to="223.05pt,.85pt">
                <w10:wrap anchorx="page"/>
              </v:line>
            </w:pict>
          </w:r>
          <w:r w:rsidR="00073909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073909" w:rsidRDefault="00073909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073909" w:rsidRDefault="00073909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BA" w:rsidRDefault="00B535BA">
      <w:r>
        <w:separator/>
      </w:r>
    </w:p>
  </w:footnote>
  <w:footnote w:type="continuationSeparator" w:id="0">
    <w:p w:rsidR="00B535BA" w:rsidRDefault="00B5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09" w:rsidRDefault="00EF414A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C7437"/>
    <w:rsid w:val="00023453"/>
    <w:rsid w:val="00052D3C"/>
    <w:rsid w:val="000624DC"/>
    <w:rsid w:val="00073909"/>
    <w:rsid w:val="0008114F"/>
    <w:rsid w:val="0009197C"/>
    <w:rsid w:val="000B2E46"/>
    <w:rsid w:val="0014388E"/>
    <w:rsid w:val="002D29ED"/>
    <w:rsid w:val="00310D82"/>
    <w:rsid w:val="003D16E0"/>
    <w:rsid w:val="003E7E62"/>
    <w:rsid w:val="00463A2F"/>
    <w:rsid w:val="005177DE"/>
    <w:rsid w:val="0064691D"/>
    <w:rsid w:val="007325A4"/>
    <w:rsid w:val="00870AC8"/>
    <w:rsid w:val="00996FF0"/>
    <w:rsid w:val="009C7437"/>
    <w:rsid w:val="00B535BA"/>
    <w:rsid w:val="00BF6E60"/>
    <w:rsid w:val="00D07F6F"/>
    <w:rsid w:val="00D344EF"/>
    <w:rsid w:val="00E37309"/>
    <w:rsid w:val="00EF414A"/>
    <w:rsid w:val="00EF732D"/>
    <w:rsid w:val="00F626B3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7D5C315-2D42-46C0-BB13-9CE150C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2F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463A2F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463A2F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A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3A2F"/>
    <w:rPr>
      <w:color w:val="0000FF"/>
      <w:u w:val="single"/>
    </w:rPr>
  </w:style>
  <w:style w:type="character" w:styleId="FollowedHyperlink">
    <w:name w:val="FollowedHyperlink"/>
    <w:basedOn w:val="DefaultParagraphFont"/>
    <w:rsid w:val="00463A2F"/>
    <w:rPr>
      <w:color w:val="800080"/>
      <w:u w:val="single"/>
    </w:rPr>
  </w:style>
  <w:style w:type="paragraph" w:styleId="BodyText">
    <w:name w:val="Body Text"/>
    <w:basedOn w:val="Normal"/>
    <w:rsid w:val="00463A2F"/>
    <w:pPr>
      <w:jc w:val="lowKashida"/>
    </w:pPr>
    <w:rPr>
      <w:rFonts w:cs="Yagut"/>
      <w:szCs w:val="18"/>
    </w:rPr>
  </w:style>
  <w:style w:type="paragraph" w:styleId="BalloonText">
    <w:name w:val="Balloon Text"/>
    <w:basedOn w:val="Normal"/>
    <w:link w:val="BalloonTextChar"/>
    <w:rsid w:val="009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43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&#1591;&#1604;&#1575;&#1602;\&#1593;&#1583;&#1605;%20&#1575;&#1605;&#1705;&#1575;&#1606;%20&#1587;&#1575;&#1586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عدم امکان سازش.dot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9</cp:revision>
  <cp:lastPrinted>2016-01-02T08:23:00Z</cp:lastPrinted>
  <dcterms:created xsi:type="dcterms:W3CDTF">2016-01-02T08:13:00Z</dcterms:created>
  <dcterms:modified xsi:type="dcterms:W3CDTF">2018-04-21T14:51:00Z</dcterms:modified>
</cp:coreProperties>
</file>