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F1" w:rsidRPr="00B827FB" w:rsidRDefault="008B48F1" w:rsidP="008B48F1">
      <w:pPr>
        <w:jc w:val="center"/>
        <w:rPr>
          <w:rFonts w:ascii="Arial Narrow" w:hAnsi="Arial Narrow" w:cs="Zar"/>
          <w:sz w:val="32"/>
          <w:szCs w:val="32"/>
        </w:rPr>
      </w:pPr>
      <w:r w:rsidRPr="00ED0153">
        <w:rPr>
          <w:rFonts w:ascii="Arial Narrow" w:hAnsi="Arial Narrow" w:cs="Zar"/>
          <w:b/>
          <w:bCs/>
          <w:sz w:val="32"/>
          <w:szCs w:val="32"/>
          <w:rtl/>
        </w:rPr>
        <w:t>برگ دادخواست به دادگاه عموم</w:t>
      </w:r>
      <w:r w:rsidRPr="00ED0153">
        <w:rPr>
          <w:rFonts w:ascii="Arial Narrow" w:hAnsi="Arial Narrow" w:cs="Zar" w:hint="cs"/>
          <w:b/>
          <w:bCs/>
          <w:sz w:val="32"/>
          <w:szCs w:val="32"/>
          <w:rtl/>
        </w:rPr>
        <w:t>ي</w:t>
      </w:r>
    </w:p>
    <w:tbl>
      <w:tblPr>
        <w:bidiVisual/>
        <w:tblW w:w="106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1"/>
        <w:gridCol w:w="1559"/>
        <w:gridCol w:w="1134"/>
        <w:gridCol w:w="1276"/>
        <w:gridCol w:w="4111"/>
      </w:tblGrid>
      <w:tr w:rsidR="008B48F1" w:rsidRPr="00B827FB" w:rsidTr="000C08DC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991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8B48F1" w:rsidRDefault="008B48F1" w:rsidP="008B48F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11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B48F1" w:rsidRPr="00ED0153" w:rsidRDefault="008B48F1" w:rsidP="008B48F1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8B48F1" w:rsidRPr="00ED0153" w:rsidRDefault="008B48F1" w:rsidP="008B48F1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8B48F1" w:rsidRDefault="008B48F1" w:rsidP="008B48F1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8B48F1" w:rsidRPr="00B827FB" w:rsidTr="000C08DC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8B48F1" w:rsidRDefault="008B48F1" w:rsidP="008B48F1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991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379DF" w:rsidRPr="006F564A" w:rsidRDefault="00B379DF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0C08DC" w:rsidRPr="00B827FB" w:rsidTr="000C08DC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0C08DC" w:rsidRPr="00ED0153" w:rsidRDefault="000C08DC" w:rsidP="008B48F1">
            <w:pPr>
              <w:pStyle w:val="Heading2"/>
              <w:rPr>
                <w:rFonts w:ascii="Arial Narrow" w:hAnsi="Arial Narrow"/>
                <w:rtl/>
              </w:rPr>
            </w:pPr>
            <w:r>
              <w:rPr>
                <w:rFonts w:ascii="Arial Narrow" w:hAnsi="Arial Narrow" w:hint="cs"/>
                <w:rtl/>
              </w:rPr>
              <w:t>خوانده</w:t>
            </w:r>
            <w:bookmarkStart w:id="0" w:name="_GoBack"/>
            <w:bookmarkEnd w:id="0"/>
          </w:p>
        </w:tc>
        <w:tc>
          <w:tcPr>
            <w:tcW w:w="991" w:type="dxa"/>
            <w:vAlign w:val="center"/>
          </w:tcPr>
          <w:p w:rsidR="000C08DC" w:rsidRPr="006F564A" w:rsidRDefault="000C08DC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0C08DC" w:rsidRPr="006F564A" w:rsidRDefault="000C08DC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0C08DC" w:rsidRPr="006F564A" w:rsidRDefault="000C08DC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0C08DC" w:rsidRPr="006F564A" w:rsidRDefault="000C08DC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right w:val="thinThickSmallGap" w:sz="24" w:space="0" w:color="auto"/>
            </w:tcBorders>
            <w:vAlign w:val="center"/>
          </w:tcPr>
          <w:p w:rsidR="000C08DC" w:rsidRPr="006F564A" w:rsidRDefault="000C08DC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B48F1" w:rsidRPr="006F564A" w:rsidTr="000C08DC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>وكيل يا نماينده قانونى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564A" w:rsidRPr="006F564A" w:rsidRDefault="006F564A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8B48F1" w:rsidRPr="006F564A" w:rsidTr="000C08DC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>تعيين خواسته وبها</w:t>
            </w: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>ي</w:t>
            </w: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 xml:space="preserve"> آن</w:t>
            </w:r>
          </w:p>
        </w:tc>
        <w:tc>
          <w:tcPr>
            <w:tcW w:w="907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B48F1" w:rsidRPr="006F564A" w:rsidRDefault="00D55C44" w:rsidP="00EB08C5">
            <w:pPr>
              <w:pStyle w:val="Heading3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sz w:val="22"/>
                <w:szCs w:val="22"/>
                <w:rtl/>
                <w:lang w:bidi="fa-IR"/>
              </w:rPr>
              <w:t>مطالبه خسارت (وارده به علت ساخت و ساز به انضمام خسارت تاخیر تادیه و هزینه دادرسی) به مبلغ .......................ریال</w:t>
            </w:r>
          </w:p>
        </w:tc>
      </w:tr>
      <w:tr w:rsidR="008B48F1" w:rsidRPr="006F564A" w:rsidTr="000C08DC">
        <w:trPr>
          <w:trHeight w:val="804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B48F1" w:rsidRPr="006F564A" w:rsidRDefault="008B48F1" w:rsidP="008B48F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/>
                <w:b/>
                <w:bCs/>
                <w:sz w:val="22"/>
                <w:szCs w:val="22"/>
                <w:rtl/>
              </w:rPr>
              <w:t>دلايل ومنضمات دادخواست</w:t>
            </w:r>
          </w:p>
        </w:tc>
        <w:tc>
          <w:tcPr>
            <w:tcW w:w="9071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B48F1" w:rsidRPr="006F564A" w:rsidRDefault="008B48F1" w:rsidP="00D55C44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>كپي مصدق</w:t>
            </w:r>
            <w:r w:rsidR="00D55C4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F564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نظر كارشناسي</w:t>
            </w:r>
            <w:r w:rsidR="00D55C44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مورخ.../.../...</w:t>
            </w:r>
          </w:p>
        </w:tc>
      </w:tr>
      <w:tr w:rsidR="008B48F1" w:rsidRPr="006F564A" w:rsidTr="000C08DC">
        <w:tc>
          <w:tcPr>
            <w:tcW w:w="1063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042B" w:rsidRPr="00D6042B" w:rsidRDefault="008B48F1" w:rsidP="000C08DC">
            <w:pPr>
              <w:jc w:val="lowKashida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042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="00D55C44">
              <w:rPr>
                <w:rFonts w:cs="B Mitra"/>
                <w:b/>
                <w:bCs/>
                <w:sz w:val="28"/>
                <w:szCs w:val="28"/>
                <w:rtl/>
              </w:rPr>
              <w:t>ري</w:t>
            </w:r>
            <w:r w:rsidR="000C08DC">
              <w:rPr>
                <w:rFonts w:cs="B Mitra"/>
                <w:b/>
                <w:bCs/>
                <w:sz w:val="28"/>
                <w:szCs w:val="28"/>
                <w:rtl/>
              </w:rPr>
              <w:t>است محترم</w:t>
            </w:r>
            <w:r w:rsidR="000C08DC">
              <w:rPr>
                <w:rFonts w:cs="B Mitra" w:hint="cs"/>
                <w:b/>
                <w:bCs/>
                <w:sz w:val="28"/>
                <w:szCs w:val="28"/>
                <w:rtl/>
              </w:rPr>
              <w:t>.............................</w:t>
            </w:r>
          </w:p>
          <w:p w:rsidR="00D6042B" w:rsidRDefault="008B48F1" w:rsidP="00D6042B">
            <w:pPr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83648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با سلام ، </w:t>
            </w:r>
          </w:p>
          <w:p w:rsidR="008B48F1" w:rsidRPr="00F83648" w:rsidRDefault="008B48F1" w:rsidP="000C08DC">
            <w:pPr>
              <w:spacing w:line="300" w:lineRule="auto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احتراماً 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اینجانب </w:t>
            </w:r>
            <w:r w:rsidR="003154A6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خواهان فوق </w:t>
            </w:r>
            <w:r w:rsidR="00D6042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استحضار مي‌رساند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مالك 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یک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منزل مسکونی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به شماره 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>................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F83648">
              <w:rPr>
                <w:rFonts w:cs="B Mitra" w:hint="cs"/>
                <w:b/>
                <w:bCs/>
                <w:sz w:val="24"/>
                <w:szCs w:val="24"/>
              </w:rPr>
              <w:t xml:space="preserve"> 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>...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یزد و شماره ثبت 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>.......</w:t>
            </w:r>
            <w:r w:rsidR="005A1479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واقع در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>.............................................................همسايگي خوانده</w:t>
            </w:r>
            <w:r w:rsidR="00B75D3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564A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فوق</w:t>
            </w:r>
            <w:r w:rsidR="00F83648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مي‌باشد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. نظر 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>به اينكه اقدامات خوانده</w:t>
            </w:r>
            <w:r w:rsidR="00F86CE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ملک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تحت مالكيت خود </w:t>
            </w:r>
            <w:r w:rsidR="001D712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 جهت ساخت و ساز براساس نظر کارشناس رسمی دادگستری در راستای تامین دلیل </w:t>
            </w:r>
            <w:r w:rsidR="00F83648" w:rsidRPr="00420B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موجب بروز </w:t>
            </w:r>
            <w:r w:rsidR="00420B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مبلغ 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>..........................ر</w:t>
            </w:r>
            <w:r w:rsidR="00420B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يال </w:t>
            </w:r>
            <w:r w:rsidR="00F83648" w:rsidRPr="00420B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خسارت </w:t>
            </w:r>
            <w:r w:rsidR="001D7127" w:rsidRPr="00420B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هزینه </w:t>
            </w:r>
            <w:r w:rsidR="00420B04">
              <w:rPr>
                <w:rFonts w:cs="B Mitra" w:hint="cs"/>
                <w:b/>
                <w:bCs/>
                <w:sz w:val="24"/>
                <w:szCs w:val="24"/>
                <w:rtl/>
              </w:rPr>
              <w:t>در ملك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اینجانب </w:t>
            </w:r>
            <w:r w:rsidRPr="00420B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شده است </w:t>
            </w:r>
            <w:r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>و آنان حاضر به جبران خسارت وا</w:t>
            </w:r>
            <w:r w:rsidR="00F83648" w:rsidRPr="00F8364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رده </w:t>
            </w:r>
            <w:r w:rsidR="00420B04">
              <w:rPr>
                <w:rFonts w:cs="B Mitra" w:hint="cs"/>
                <w:b/>
                <w:bCs/>
                <w:sz w:val="24"/>
                <w:szCs w:val="24"/>
                <w:rtl/>
              </w:rPr>
              <w:t>نمی ب</w:t>
            </w:r>
            <w:r w:rsidR="000C08DC">
              <w:rPr>
                <w:rFonts w:cs="B Mitra" w:hint="cs"/>
                <w:b/>
                <w:bCs/>
                <w:sz w:val="24"/>
                <w:szCs w:val="24"/>
                <w:rtl/>
              </w:rPr>
              <w:t>اشند لذا تقاضای محکومیت خوانده</w:t>
            </w:r>
            <w:r w:rsidR="00420B0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پرداخت خسارت به شرح ستون خواسته</w:t>
            </w:r>
            <w:r w:rsidR="00420B04" w:rsidRPr="00EB08C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="00420B04">
              <w:rPr>
                <w:rFonts w:cs="B Mitra" w:hint="cs"/>
                <w:b/>
                <w:bCs/>
                <w:sz w:val="24"/>
                <w:szCs w:val="24"/>
                <w:rtl/>
              </w:rPr>
              <w:t>به انضمام کلیه خسارات دادرسی و خسارت تاخیر تادیه و هزینه کارشناسی را دارد.</w:t>
            </w:r>
          </w:p>
          <w:p w:rsidR="008B48F1" w:rsidRDefault="00B75D32" w:rsidP="008B48F1">
            <w:pPr>
              <w:ind w:left="424" w:right="424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847B5" wp14:editId="5BF3D946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156845</wp:posOffset>
                      </wp:positionV>
                      <wp:extent cx="1323975" cy="9620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8DC" w:rsidRDefault="000C08DC" w:rsidP="00E15430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E15430" w:rsidRPr="00E15430" w:rsidRDefault="00E15430" w:rsidP="00E15430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15430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باتشکر</w:t>
                                  </w:r>
                                </w:p>
                                <w:p w:rsidR="00E15430" w:rsidRPr="00E15430" w:rsidRDefault="00E15430" w:rsidP="00E15430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847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.75pt;margin-top:12.35pt;width:104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" fillcolor="white [3201]" stroked="f" strokeweight=".5pt">
                      <v:textbox>
                        <w:txbxContent>
                          <w:p w:rsidR="000C08DC" w:rsidRDefault="000C08DC" w:rsidP="00E1543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E15430" w:rsidRPr="00E15430" w:rsidRDefault="00E15430" w:rsidP="00E1543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15430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باتشکر</w:t>
                            </w:r>
                          </w:p>
                          <w:p w:rsidR="00E15430" w:rsidRPr="00E15430" w:rsidRDefault="00E15430" w:rsidP="00E1543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648" w:rsidRDefault="00F83648" w:rsidP="008B48F1">
            <w:pPr>
              <w:ind w:left="424" w:right="424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83648" w:rsidRDefault="00F83648" w:rsidP="008B48F1">
            <w:pPr>
              <w:ind w:left="424" w:right="424"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8B48F1" w:rsidRDefault="008B48F1" w:rsidP="00F86CE5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E15430" w:rsidRDefault="00E15430" w:rsidP="008B48F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F86CE5" w:rsidRPr="006F564A" w:rsidRDefault="00F86CE5" w:rsidP="008B48F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8B48F1" w:rsidRPr="006F564A" w:rsidRDefault="008B48F1" w:rsidP="008B48F1">
            <w:pPr>
              <w:jc w:val="right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:rsidR="008B48F1" w:rsidRPr="006F564A" w:rsidRDefault="008B48F1">
      <w:pPr>
        <w:rPr>
          <w:rFonts w:cs="B Mitra"/>
          <w:b/>
          <w:bCs/>
          <w:sz w:val="22"/>
          <w:szCs w:val="22"/>
        </w:rPr>
      </w:pPr>
    </w:p>
    <w:sectPr w:rsidR="008B48F1" w:rsidRPr="006F564A" w:rsidSect="00FF5A84">
      <w:headerReference w:type="default" r:id="rId6"/>
      <w:footerReference w:type="default" r:id="rId7"/>
      <w:pgSz w:w="12240" w:h="15840" w:code="1"/>
      <w:pgMar w:top="1440" w:right="1304" w:bottom="1440" w:left="1077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85" w:rsidRDefault="00F34485">
      <w:r>
        <w:separator/>
      </w:r>
    </w:p>
  </w:endnote>
  <w:endnote w:type="continuationSeparator" w:id="0">
    <w:p w:rsidR="00F34485" w:rsidRDefault="00F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8B48F1">
      <w:trPr>
        <w:trHeight w:val="1095"/>
      </w:trPr>
      <w:tc>
        <w:tcPr>
          <w:tcW w:w="4542" w:type="dxa"/>
        </w:tcPr>
        <w:p w:rsidR="008B48F1" w:rsidRDefault="008B48F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8B48F1" w:rsidRDefault="008B48F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8B48F1" w:rsidRDefault="00627D0B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13970" t="11430" r="5080" b="7620"/>
                    <wp:wrapNone/>
                    <wp:docPr id="3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6B94555" id="Line 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Lz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J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DBsGLz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5D4CB8" id="Line 5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ut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">
                    <w10:wrap anchorx="page"/>
                  </v:line>
                </w:pict>
              </mc:Fallback>
            </mc:AlternateContent>
          </w:r>
          <w:r w:rsidR="008B48F1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8B48F1" w:rsidRDefault="008B48F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8B48F1" w:rsidRDefault="008B48F1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8B48F1" w:rsidRDefault="008B48F1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8B48F1" w:rsidRDefault="008B48F1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85" w:rsidRDefault="00F34485">
      <w:r>
        <w:separator/>
      </w:r>
    </w:p>
  </w:footnote>
  <w:footnote w:type="continuationSeparator" w:id="0">
    <w:p w:rsidR="00F34485" w:rsidRDefault="00F3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F1" w:rsidRDefault="00627D0B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0B"/>
    <w:rsid w:val="00067D96"/>
    <w:rsid w:val="000C08DC"/>
    <w:rsid w:val="001D7127"/>
    <w:rsid w:val="00216418"/>
    <w:rsid w:val="003154A6"/>
    <w:rsid w:val="00366859"/>
    <w:rsid w:val="00413F4D"/>
    <w:rsid w:val="00420B04"/>
    <w:rsid w:val="00507911"/>
    <w:rsid w:val="005A1479"/>
    <w:rsid w:val="005F1CD6"/>
    <w:rsid w:val="00627D0B"/>
    <w:rsid w:val="006F564A"/>
    <w:rsid w:val="007433AA"/>
    <w:rsid w:val="008B48F1"/>
    <w:rsid w:val="008F37EB"/>
    <w:rsid w:val="0093623C"/>
    <w:rsid w:val="00961950"/>
    <w:rsid w:val="009A10DF"/>
    <w:rsid w:val="009D501A"/>
    <w:rsid w:val="00A63293"/>
    <w:rsid w:val="00B379DF"/>
    <w:rsid w:val="00B75D32"/>
    <w:rsid w:val="00C336F8"/>
    <w:rsid w:val="00C70277"/>
    <w:rsid w:val="00D55C44"/>
    <w:rsid w:val="00D6042B"/>
    <w:rsid w:val="00DC6683"/>
    <w:rsid w:val="00E15430"/>
    <w:rsid w:val="00EB08C5"/>
    <w:rsid w:val="00EC0824"/>
    <w:rsid w:val="00F34485"/>
    <w:rsid w:val="00F83648"/>
    <w:rsid w:val="00F86CE5"/>
    <w:rsid w:val="00FA47EA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C6AC0-B260-4B13-A2CA-51D3072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lowKashida"/>
    </w:pPr>
    <w:rPr>
      <w:rFonts w:cs="Yagut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4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\Desktop\1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144.dot</Template>
  <TotalTime>148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H</dc:creator>
  <cp:keywords/>
  <dc:description/>
  <cp:lastModifiedBy>Windows User</cp:lastModifiedBy>
  <cp:revision>24</cp:revision>
  <cp:lastPrinted>2017-01-07T15:36:00Z</cp:lastPrinted>
  <dcterms:created xsi:type="dcterms:W3CDTF">2016-12-03T14:20:00Z</dcterms:created>
  <dcterms:modified xsi:type="dcterms:W3CDTF">2018-02-05T14:08:00Z</dcterms:modified>
</cp:coreProperties>
</file>